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D9668" w14:textId="14F598BA" w:rsidR="00641653" w:rsidRDefault="00641653" w:rsidP="00BE29F8">
      <w:pPr>
        <w:spacing w:line="360" w:lineRule="auto"/>
        <w:jc w:val="center"/>
        <w:rPr>
          <w:rFonts w:ascii="Cambria" w:hAnsi="Cambria" w:cs="Arial"/>
          <w:color w:val="000000"/>
          <w:sz w:val="48"/>
          <w:szCs w:val="48"/>
          <w:u w:val="single"/>
        </w:rPr>
      </w:pPr>
      <w:r w:rsidRPr="00641653">
        <w:rPr>
          <w:rFonts w:ascii="Cambria" w:hAnsi="Cambria" w:cs="Arial"/>
          <w:b/>
          <w:noProof/>
          <w:color w:val="000000"/>
          <w:sz w:val="28"/>
          <w:szCs w:val="28"/>
        </w:rPr>
        <w:drawing>
          <wp:inline distT="0" distB="0" distL="0" distR="0" wp14:anchorId="2CF0C9EC" wp14:editId="2C7F3EF9">
            <wp:extent cx="876300" cy="889000"/>
            <wp:effectExtent l="0" t="0" r="0" b="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FBC20C" w14:textId="4CB32B1B" w:rsidR="00350FBC" w:rsidRPr="00641653" w:rsidRDefault="00641653" w:rsidP="00BE29F8">
      <w:pPr>
        <w:spacing w:line="360" w:lineRule="auto"/>
        <w:jc w:val="center"/>
        <w:rPr>
          <w:rFonts w:ascii="Cambria" w:hAnsi="Cambria" w:cs="Arial"/>
          <w:color w:val="000000"/>
          <w:sz w:val="48"/>
          <w:szCs w:val="48"/>
          <w:u w:val="single"/>
        </w:rPr>
      </w:pPr>
      <w:r w:rsidRPr="00641653">
        <w:rPr>
          <w:rFonts w:ascii="Cambria" w:hAnsi="Cambria" w:cs="Arial"/>
          <w:color w:val="000000"/>
          <w:sz w:val="48"/>
          <w:szCs w:val="48"/>
          <w:u w:val="single"/>
        </w:rPr>
        <w:t>ORDINE AVVOCATI VARESE</w:t>
      </w:r>
    </w:p>
    <w:p w14:paraId="3B197728" w14:textId="213EB81C" w:rsidR="00EA02F4" w:rsidRDefault="00641653" w:rsidP="00BE29F8">
      <w:pPr>
        <w:spacing w:line="360" w:lineRule="auto"/>
        <w:jc w:val="center"/>
        <w:rPr>
          <w:rFonts w:ascii="Cambria" w:hAnsi="Cambria"/>
          <w:b/>
          <w:bCs/>
          <w:sz w:val="28"/>
          <w:szCs w:val="28"/>
          <w:u w:val="single"/>
        </w:rPr>
      </w:pPr>
      <w:r w:rsidRPr="00EA02F4">
        <w:rPr>
          <w:rFonts w:ascii="Cambria" w:hAnsi="Cambria" w:cs="Arial"/>
          <w:noProof/>
          <w:color w:val="00000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21AEB7" wp14:editId="675A2C24">
                <wp:simplePos x="0" y="0"/>
                <wp:positionH relativeFrom="column">
                  <wp:posOffset>40005</wp:posOffset>
                </wp:positionH>
                <wp:positionV relativeFrom="paragraph">
                  <wp:posOffset>275834</wp:posOffset>
                </wp:positionV>
                <wp:extent cx="5937592" cy="1786597"/>
                <wp:effectExtent l="0" t="0" r="19050" b="17145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7592" cy="17865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A82DB0" w14:textId="77777777" w:rsidR="00585183" w:rsidRDefault="00585183" w:rsidP="00F147DD">
                            <w:pPr>
                              <w:jc w:val="center"/>
                              <w:rPr>
                                <w:color w:val="000000"/>
                                <w:sz w:val="72"/>
                                <w:szCs w:val="72"/>
                                <w:u w:val="single"/>
                              </w:rPr>
                            </w:pPr>
                          </w:p>
                          <w:p w14:paraId="2A6B63DD" w14:textId="3D6AF6DF" w:rsidR="00B05B3C" w:rsidRDefault="00B05B3C" w:rsidP="00F147DD">
                            <w:pPr>
                              <w:jc w:val="center"/>
                              <w:rPr>
                                <w:color w:val="000000"/>
                                <w:sz w:val="72"/>
                                <w:szCs w:val="72"/>
                                <w:u w:val="single"/>
                              </w:rPr>
                            </w:pPr>
                            <w:r w:rsidRPr="00B05B3C">
                              <w:rPr>
                                <w:color w:val="000000"/>
                                <w:sz w:val="72"/>
                                <w:szCs w:val="72"/>
                                <w:u w:val="single"/>
                              </w:rPr>
                              <w:t>P</w:t>
                            </w:r>
                            <w:r w:rsidR="00093987">
                              <w:rPr>
                                <w:color w:val="000000"/>
                                <w:sz w:val="72"/>
                                <w:szCs w:val="72"/>
                                <w:u w:val="single"/>
                              </w:rPr>
                              <w:t xml:space="preserve">iano </w:t>
                            </w:r>
                            <w:r w:rsidR="00387D86">
                              <w:rPr>
                                <w:color w:val="000000"/>
                                <w:sz w:val="72"/>
                                <w:szCs w:val="72"/>
                                <w:u w:val="single"/>
                              </w:rPr>
                              <w:t>O</w:t>
                            </w:r>
                            <w:r w:rsidR="00093987">
                              <w:rPr>
                                <w:color w:val="000000"/>
                                <w:sz w:val="72"/>
                                <w:szCs w:val="72"/>
                                <w:u w:val="single"/>
                              </w:rPr>
                              <w:t xml:space="preserve">fferta </w:t>
                            </w:r>
                            <w:r w:rsidR="00387D86">
                              <w:rPr>
                                <w:color w:val="000000"/>
                                <w:sz w:val="72"/>
                                <w:szCs w:val="72"/>
                                <w:u w:val="single"/>
                              </w:rPr>
                              <w:t>F</w:t>
                            </w:r>
                            <w:r w:rsidR="00093987">
                              <w:rPr>
                                <w:color w:val="000000"/>
                                <w:sz w:val="72"/>
                                <w:szCs w:val="72"/>
                                <w:u w:val="single"/>
                              </w:rPr>
                              <w:t>ormativa</w:t>
                            </w:r>
                          </w:p>
                          <w:p w14:paraId="4B8DAC24" w14:textId="39A44A6E" w:rsidR="00E94453" w:rsidRDefault="00E94453" w:rsidP="00F147DD">
                            <w:pPr>
                              <w:jc w:val="center"/>
                              <w:rPr>
                                <w:color w:val="000000"/>
                                <w:sz w:val="72"/>
                                <w:szCs w:val="72"/>
                                <w:u w:val="single"/>
                              </w:rPr>
                            </w:pPr>
                            <w:r>
                              <w:rPr>
                                <w:color w:val="000000"/>
                                <w:sz w:val="72"/>
                                <w:szCs w:val="72"/>
                                <w:u w:val="single"/>
                              </w:rPr>
                              <w:t>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21AEB7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3.15pt;margin-top:21.7pt;width:467.55pt;height:14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" fillcolor="white [3201]" strokeweight=".5pt">
                <v:textbox>
                  <w:txbxContent>
                    <w:p w14:paraId="10A82DB0" w14:textId="77777777" w:rsidR="00585183" w:rsidRDefault="00585183" w:rsidP="00F147DD">
                      <w:pPr>
                        <w:jc w:val="center"/>
                        <w:rPr>
                          <w:color w:val="000000"/>
                          <w:sz w:val="72"/>
                          <w:szCs w:val="72"/>
                          <w:u w:val="single"/>
                        </w:rPr>
                      </w:pPr>
                    </w:p>
                    <w:p w14:paraId="2A6B63DD" w14:textId="3D6AF6DF" w:rsidR="00B05B3C" w:rsidRDefault="00B05B3C" w:rsidP="00F147DD">
                      <w:pPr>
                        <w:jc w:val="center"/>
                        <w:rPr>
                          <w:color w:val="000000"/>
                          <w:sz w:val="72"/>
                          <w:szCs w:val="72"/>
                          <w:u w:val="single"/>
                        </w:rPr>
                      </w:pPr>
                      <w:r w:rsidRPr="00B05B3C">
                        <w:rPr>
                          <w:color w:val="000000"/>
                          <w:sz w:val="72"/>
                          <w:szCs w:val="72"/>
                          <w:u w:val="single"/>
                        </w:rPr>
                        <w:t>P</w:t>
                      </w:r>
                      <w:r w:rsidR="00093987">
                        <w:rPr>
                          <w:color w:val="000000"/>
                          <w:sz w:val="72"/>
                          <w:szCs w:val="72"/>
                          <w:u w:val="single"/>
                        </w:rPr>
                        <w:t xml:space="preserve">iano </w:t>
                      </w:r>
                      <w:r w:rsidR="00387D86">
                        <w:rPr>
                          <w:color w:val="000000"/>
                          <w:sz w:val="72"/>
                          <w:szCs w:val="72"/>
                          <w:u w:val="single"/>
                        </w:rPr>
                        <w:t>O</w:t>
                      </w:r>
                      <w:r w:rsidR="00093987">
                        <w:rPr>
                          <w:color w:val="000000"/>
                          <w:sz w:val="72"/>
                          <w:szCs w:val="72"/>
                          <w:u w:val="single"/>
                        </w:rPr>
                        <w:t xml:space="preserve">fferta </w:t>
                      </w:r>
                      <w:r w:rsidR="00387D86">
                        <w:rPr>
                          <w:color w:val="000000"/>
                          <w:sz w:val="72"/>
                          <w:szCs w:val="72"/>
                          <w:u w:val="single"/>
                        </w:rPr>
                        <w:t>F</w:t>
                      </w:r>
                      <w:r w:rsidR="00093987">
                        <w:rPr>
                          <w:color w:val="000000"/>
                          <w:sz w:val="72"/>
                          <w:szCs w:val="72"/>
                          <w:u w:val="single"/>
                        </w:rPr>
                        <w:t>ormativa</w:t>
                      </w:r>
                    </w:p>
                    <w:p w14:paraId="4B8DAC24" w14:textId="39A44A6E" w:rsidR="00E94453" w:rsidRDefault="00E94453" w:rsidP="00F147DD">
                      <w:pPr>
                        <w:jc w:val="center"/>
                        <w:rPr>
                          <w:color w:val="000000"/>
                          <w:sz w:val="72"/>
                          <w:szCs w:val="72"/>
                          <w:u w:val="single"/>
                        </w:rPr>
                      </w:pPr>
                      <w:r>
                        <w:rPr>
                          <w:color w:val="000000"/>
                          <w:sz w:val="72"/>
                          <w:szCs w:val="72"/>
                          <w:u w:val="single"/>
                        </w:rPr>
                        <w:t>2022</w:t>
                      </w:r>
                    </w:p>
                  </w:txbxContent>
                </v:textbox>
              </v:shape>
            </w:pict>
          </mc:Fallback>
        </mc:AlternateContent>
      </w:r>
    </w:p>
    <w:p w14:paraId="5E2F1127" w14:textId="4B578BDC" w:rsidR="00641653" w:rsidRDefault="00641653" w:rsidP="00BE29F8">
      <w:pPr>
        <w:spacing w:line="360" w:lineRule="auto"/>
        <w:jc w:val="center"/>
        <w:rPr>
          <w:rFonts w:ascii="Cambria" w:hAnsi="Cambria"/>
          <w:b/>
          <w:bCs/>
          <w:sz w:val="28"/>
          <w:szCs w:val="28"/>
          <w:u w:val="single"/>
        </w:rPr>
      </w:pPr>
    </w:p>
    <w:p w14:paraId="789D607E" w14:textId="488BBF5A" w:rsidR="00641653" w:rsidRDefault="00641653" w:rsidP="00BE29F8">
      <w:pPr>
        <w:spacing w:line="360" w:lineRule="auto"/>
        <w:jc w:val="center"/>
        <w:rPr>
          <w:rFonts w:ascii="Cambria" w:hAnsi="Cambria"/>
          <w:b/>
          <w:bCs/>
          <w:sz w:val="28"/>
          <w:szCs w:val="28"/>
          <w:u w:val="single"/>
        </w:rPr>
      </w:pPr>
    </w:p>
    <w:p w14:paraId="3438CA05" w14:textId="01AAF1FE" w:rsidR="00641653" w:rsidRDefault="00641653" w:rsidP="00BE29F8">
      <w:pPr>
        <w:spacing w:line="360" w:lineRule="auto"/>
        <w:jc w:val="center"/>
        <w:rPr>
          <w:rFonts w:ascii="Cambria" w:hAnsi="Cambria"/>
          <w:b/>
          <w:bCs/>
          <w:sz w:val="28"/>
          <w:szCs w:val="28"/>
          <w:u w:val="single"/>
        </w:rPr>
      </w:pPr>
    </w:p>
    <w:p w14:paraId="16125E64" w14:textId="77777777" w:rsidR="00641653" w:rsidRDefault="00641653" w:rsidP="00BE29F8">
      <w:pPr>
        <w:spacing w:line="360" w:lineRule="auto"/>
        <w:jc w:val="center"/>
        <w:rPr>
          <w:rFonts w:ascii="Cambria" w:hAnsi="Cambria"/>
          <w:b/>
          <w:bCs/>
          <w:sz w:val="28"/>
          <w:szCs w:val="28"/>
          <w:u w:val="single"/>
        </w:rPr>
      </w:pPr>
    </w:p>
    <w:p w14:paraId="1AD6099B" w14:textId="77777777" w:rsidR="00641653" w:rsidRDefault="00641653" w:rsidP="00BE29F8">
      <w:pPr>
        <w:spacing w:line="360" w:lineRule="auto"/>
        <w:jc w:val="center"/>
        <w:rPr>
          <w:rFonts w:ascii="Cambria" w:hAnsi="Cambria"/>
          <w:b/>
          <w:bCs/>
          <w:sz w:val="28"/>
          <w:szCs w:val="28"/>
          <w:u w:val="single"/>
        </w:rPr>
      </w:pPr>
    </w:p>
    <w:p w14:paraId="76A8F8A3" w14:textId="289FA0F0" w:rsidR="00641653" w:rsidRDefault="00641653" w:rsidP="00BE29F8">
      <w:pPr>
        <w:spacing w:line="360" w:lineRule="auto"/>
        <w:jc w:val="center"/>
        <w:rPr>
          <w:rFonts w:ascii="Cambria" w:hAnsi="Cambria"/>
          <w:b/>
          <w:bCs/>
          <w:sz w:val="28"/>
          <w:szCs w:val="28"/>
          <w:u w:val="single"/>
        </w:rPr>
      </w:pPr>
    </w:p>
    <w:p w14:paraId="7A6E57AD" w14:textId="587F5D8B" w:rsidR="00C0565C" w:rsidRDefault="00C0565C" w:rsidP="00E73CA0">
      <w:pPr>
        <w:spacing w:line="360" w:lineRule="auto"/>
        <w:jc w:val="center"/>
        <w:rPr>
          <w:rFonts w:ascii="Cambria" w:hAnsi="Cambria"/>
          <w:sz w:val="28"/>
          <w:szCs w:val="28"/>
        </w:rPr>
      </w:pPr>
    </w:p>
    <w:p w14:paraId="2934777D" w14:textId="28ACB968" w:rsidR="00566EAE" w:rsidRPr="00351E68" w:rsidRDefault="00351E68" w:rsidP="00E73CA0">
      <w:pPr>
        <w:spacing w:line="360" w:lineRule="auto"/>
        <w:jc w:val="center"/>
        <w:rPr>
          <w:rFonts w:ascii="Cambria" w:hAnsi="Cambria"/>
          <w:b/>
          <w:bCs/>
          <w:sz w:val="28"/>
          <w:szCs w:val="28"/>
        </w:rPr>
      </w:pPr>
      <w:r w:rsidRPr="00351E68">
        <w:rPr>
          <w:rFonts w:ascii="Cambria" w:hAnsi="Cambria"/>
          <w:b/>
          <w:bCs/>
          <w:sz w:val="28"/>
          <w:szCs w:val="28"/>
        </w:rPr>
        <w:t>Secondo semestre</w:t>
      </w:r>
    </w:p>
    <w:p w14:paraId="7FD7912D" w14:textId="0BE960B0" w:rsidR="00566EAE" w:rsidRDefault="00566EAE" w:rsidP="00E73CA0">
      <w:pPr>
        <w:spacing w:line="360" w:lineRule="auto"/>
        <w:jc w:val="center"/>
        <w:rPr>
          <w:rFonts w:ascii="Cambria" w:hAnsi="Cambria"/>
          <w:sz w:val="28"/>
          <w:szCs w:val="28"/>
        </w:rPr>
      </w:pPr>
    </w:p>
    <w:p w14:paraId="244B5EF8" w14:textId="29CD48CA" w:rsidR="00BE12FF" w:rsidRDefault="00B22298" w:rsidP="00BE12FF">
      <w:pPr>
        <w:spacing w:line="360" w:lineRule="auto"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 xml:space="preserve">MARTEDI’ </w:t>
      </w:r>
      <w:r w:rsidR="00254229">
        <w:rPr>
          <w:rFonts w:ascii="Cambria" w:hAnsi="Cambria"/>
          <w:b/>
          <w:bCs/>
          <w:sz w:val="28"/>
          <w:szCs w:val="28"/>
        </w:rPr>
        <w:t>1</w:t>
      </w:r>
      <w:r w:rsidR="00BE12FF" w:rsidRPr="00BE12FF">
        <w:rPr>
          <w:rFonts w:ascii="Cambria" w:hAnsi="Cambria"/>
          <w:b/>
          <w:bCs/>
          <w:sz w:val="28"/>
          <w:szCs w:val="28"/>
        </w:rPr>
        <w:t>3 SETTEMBRE 2022</w:t>
      </w:r>
      <w:r w:rsidR="007825A7">
        <w:rPr>
          <w:rFonts w:ascii="Cambria" w:hAnsi="Cambria"/>
          <w:b/>
          <w:bCs/>
          <w:sz w:val="28"/>
          <w:szCs w:val="28"/>
        </w:rPr>
        <w:t xml:space="preserve"> (*)</w:t>
      </w:r>
    </w:p>
    <w:p w14:paraId="325A7DC0" w14:textId="0F192D36" w:rsidR="006B57C9" w:rsidRDefault="006B57C9" w:rsidP="00BE12FF">
      <w:pPr>
        <w:spacing w:line="360" w:lineRule="auto"/>
        <w:jc w:val="center"/>
        <w:rPr>
          <w:rFonts w:ascii="Cambria" w:hAnsi="Cambria"/>
          <w:b/>
          <w:bCs/>
          <w:sz w:val="28"/>
          <w:szCs w:val="28"/>
        </w:rPr>
      </w:pPr>
      <w:r w:rsidRPr="000D2773">
        <w:rPr>
          <w:rFonts w:ascii="Cambria" w:hAnsi="Cambria"/>
          <w:b/>
          <w:bCs/>
          <w:sz w:val="28"/>
          <w:szCs w:val="28"/>
        </w:rPr>
        <w:t>“Le attuali prestazioni pensionistiche di Cassa Forense tra sostenibilità e ipotesi di riforma.”</w:t>
      </w:r>
    </w:p>
    <w:p w14:paraId="53E83B65" w14:textId="623550A6" w:rsidR="009818B2" w:rsidRPr="008528D1" w:rsidRDefault="009818B2" w:rsidP="00BE12FF">
      <w:pPr>
        <w:spacing w:line="360" w:lineRule="auto"/>
        <w:jc w:val="center"/>
        <w:rPr>
          <w:rFonts w:ascii="Cambria" w:hAnsi="Cambria"/>
          <w:b/>
          <w:bCs/>
          <w:sz w:val="28"/>
          <w:szCs w:val="28"/>
          <w:highlight w:val="yellow"/>
        </w:rPr>
      </w:pPr>
      <w:r w:rsidRPr="008528D1">
        <w:rPr>
          <w:rFonts w:ascii="Cambria" w:hAnsi="Cambria"/>
          <w:b/>
          <w:bCs/>
          <w:sz w:val="28"/>
          <w:szCs w:val="28"/>
          <w:highlight w:val="yellow"/>
        </w:rPr>
        <w:t>EVENTO IN PRESENZA</w:t>
      </w:r>
    </w:p>
    <w:p w14:paraId="3263EBB6" w14:textId="61B21AF0" w:rsidR="008528D1" w:rsidRPr="000D2773" w:rsidRDefault="008528D1" w:rsidP="00BE12FF">
      <w:pPr>
        <w:spacing w:line="360" w:lineRule="auto"/>
        <w:jc w:val="center"/>
        <w:rPr>
          <w:rFonts w:ascii="Cambria" w:hAnsi="Cambria"/>
          <w:b/>
          <w:bCs/>
          <w:sz w:val="28"/>
          <w:szCs w:val="28"/>
        </w:rPr>
      </w:pPr>
      <w:r w:rsidRPr="008528D1">
        <w:rPr>
          <w:rFonts w:ascii="Cambria" w:hAnsi="Cambria"/>
          <w:b/>
          <w:bCs/>
          <w:sz w:val="28"/>
          <w:szCs w:val="28"/>
          <w:highlight w:val="yellow"/>
        </w:rPr>
        <w:t>VARESE - SALA MONTANARI – Via dei Bersaglieri n. 1</w:t>
      </w:r>
      <w:r>
        <w:rPr>
          <w:rFonts w:ascii="Cambria" w:hAnsi="Cambria"/>
          <w:b/>
          <w:bCs/>
          <w:sz w:val="28"/>
          <w:szCs w:val="28"/>
        </w:rPr>
        <w:t xml:space="preserve"> </w:t>
      </w:r>
    </w:p>
    <w:p w14:paraId="56B7C245" w14:textId="1DD0E2F3" w:rsidR="00BE12FF" w:rsidRDefault="007825A7" w:rsidP="007825A7">
      <w:pPr>
        <w:spacing w:line="360" w:lineRule="auto"/>
        <w:rPr>
          <w:rFonts w:ascii="Cambria" w:hAnsi="Cambria"/>
          <w:sz w:val="28"/>
          <w:szCs w:val="28"/>
        </w:rPr>
      </w:pPr>
      <w:proofErr w:type="gramStart"/>
      <w:r w:rsidRPr="001C5ED5">
        <w:rPr>
          <w:rFonts w:ascii="Cambria" w:hAnsi="Cambria"/>
          <w:b/>
          <w:bCs/>
          <w:sz w:val="28"/>
          <w:szCs w:val="28"/>
        </w:rPr>
        <w:t>Relator</w:t>
      </w:r>
      <w:r w:rsidR="006B57C9" w:rsidRPr="001C5ED5">
        <w:rPr>
          <w:rFonts w:ascii="Cambria" w:hAnsi="Cambria"/>
          <w:b/>
          <w:bCs/>
          <w:sz w:val="28"/>
          <w:szCs w:val="28"/>
        </w:rPr>
        <w:t>i</w:t>
      </w:r>
      <w:r w:rsidRPr="001C5ED5">
        <w:rPr>
          <w:rFonts w:ascii="Cambria" w:hAnsi="Cambria"/>
          <w:b/>
          <w:bCs/>
          <w:sz w:val="28"/>
          <w:szCs w:val="28"/>
        </w:rPr>
        <w:t xml:space="preserve"> :</w:t>
      </w:r>
      <w:proofErr w:type="gramEnd"/>
      <w:r>
        <w:rPr>
          <w:rFonts w:ascii="Cambria" w:hAnsi="Cambria"/>
          <w:sz w:val="28"/>
          <w:szCs w:val="28"/>
        </w:rPr>
        <w:t xml:space="preserve"> </w:t>
      </w:r>
      <w:r w:rsidR="00BE12FF">
        <w:rPr>
          <w:rFonts w:ascii="Cambria" w:hAnsi="Cambria"/>
          <w:sz w:val="28"/>
          <w:szCs w:val="28"/>
        </w:rPr>
        <w:t>Avv</w:t>
      </w:r>
      <w:r w:rsidR="000D2773">
        <w:rPr>
          <w:rFonts w:ascii="Cambria" w:hAnsi="Cambria"/>
          <w:sz w:val="28"/>
          <w:szCs w:val="28"/>
        </w:rPr>
        <w:t>.</w:t>
      </w:r>
      <w:r w:rsidR="00BE12FF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 xml:space="preserve">Luigi </w:t>
      </w:r>
      <w:r w:rsidR="00BE12FF">
        <w:rPr>
          <w:rFonts w:ascii="Cambria" w:hAnsi="Cambria"/>
          <w:sz w:val="28"/>
          <w:szCs w:val="28"/>
        </w:rPr>
        <w:t>Bonomi</w:t>
      </w:r>
      <w:r w:rsidR="006B57C9">
        <w:rPr>
          <w:rFonts w:ascii="Cambria" w:hAnsi="Cambria"/>
          <w:sz w:val="28"/>
          <w:szCs w:val="28"/>
        </w:rPr>
        <w:t>, Avv. Fabrizio Di Zozza</w:t>
      </w:r>
    </w:p>
    <w:p w14:paraId="24CEAE9D" w14:textId="54F441CB" w:rsidR="006B57C9" w:rsidRDefault="006B57C9" w:rsidP="007825A7">
      <w:pPr>
        <w:spacing w:line="360" w:lineRule="auto"/>
        <w:rPr>
          <w:rFonts w:ascii="Cambria" w:hAnsi="Cambria"/>
          <w:sz w:val="28"/>
          <w:szCs w:val="28"/>
        </w:rPr>
      </w:pPr>
      <w:proofErr w:type="gramStart"/>
      <w:r>
        <w:rPr>
          <w:rFonts w:ascii="Cambria" w:hAnsi="Cambria"/>
          <w:sz w:val="28"/>
          <w:szCs w:val="28"/>
        </w:rPr>
        <w:t>Modera :</w:t>
      </w:r>
      <w:proofErr w:type="gramEnd"/>
      <w:r>
        <w:rPr>
          <w:rFonts w:ascii="Cambria" w:hAnsi="Cambria"/>
          <w:sz w:val="28"/>
          <w:szCs w:val="28"/>
        </w:rPr>
        <w:t xml:space="preserve"> Avv. Andrea Lanata</w:t>
      </w:r>
    </w:p>
    <w:p w14:paraId="343DE34A" w14:textId="55173F6F" w:rsidR="007825A7" w:rsidRDefault="007825A7" w:rsidP="007825A7">
      <w:pPr>
        <w:spacing w:line="36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(*) </w:t>
      </w:r>
      <w:r w:rsidR="000D2773">
        <w:rPr>
          <w:rFonts w:ascii="Cambria" w:hAnsi="Cambria"/>
          <w:sz w:val="28"/>
          <w:szCs w:val="28"/>
        </w:rPr>
        <w:t xml:space="preserve">n. 3 </w:t>
      </w:r>
      <w:r>
        <w:rPr>
          <w:rFonts w:ascii="Cambria" w:hAnsi="Cambria"/>
          <w:sz w:val="28"/>
          <w:szCs w:val="28"/>
        </w:rPr>
        <w:t xml:space="preserve">CF in materia </w:t>
      </w:r>
      <w:r w:rsidR="000D2773">
        <w:rPr>
          <w:rFonts w:ascii="Cambria" w:hAnsi="Cambria"/>
          <w:sz w:val="28"/>
          <w:szCs w:val="28"/>
        </w:rPr>
        <w:t>obbligatoria</w:t>
      </w:r>
    </w:p>
    <w:p w14:paraId="35A5E8F3" w14:textId="38E675F0" w:rsidR="00135FAB" w:rsidRDefault="00135FAB" w:rsidP="007825A7">
      <w:pPr>
        <w:spacing w:line="360" w:lineRule="auto"/>
        <w:rPr>
          <w:rFonts w:ascii="Cambria" w:hAnsi="Cambria"/>
          <w:sz w:val="28"/>
          <w:szCs w:val="28"/>
        </w:rPr>
      </w:pPr>
    </w:p>
    <w:p w14:paraId="0FE07E8E" w14:textId="77777777" w:rsidR="00351E68" w:rsidRDefault="00351E68" w:rsidP="00E62DE5">
      <w:pPr>
        <w:spacing w:line="360" w:lineRule="auto"/>
        <w:rPr>
          <w:rFonts w:ascii="Cambria" w:hAnsi="Cambria"/>
          <w:b/>
          <w:bCs/>
          <w:sz w:val="28"/>
          <w:szCs w:val="28"/>
        </w:rPr>
      </w:pPr>
    </w:p>
    <w:p w14:paraId="6D7F68A0" w14:textId="4DA7DE2F" w:rsidR="00351E68" w:rsidRDefault="00351E68" w:rsidP="00E73CA0">
      <w:pPr>
        <w:spacing w:line="360" w:lineRule="auto"/>
        <w:jc w:val="center"/>
        <w:rPr>
          <w:rFonts w:ascii="Cambria" w:hAnsi="Cambria"/>
          <w:b/>
          <w:bCs/>
          <w:sz w:val="28"/>
          <w:szCs w:val="28"/>
          <w:u w:val="single"/>
        </w:rPr>
      </w:pPr>
      <w:r w:rsidRPr="006864D3">
        <w:rPr>
          <w:rFonts w:ascii="Cambria" w:hAnsi="Cambria"/>
          <w:b/>
          <w:bCs/>
          <w:sz w:val="28"/>
          <w:szCs w:val="28"/>
          <w:u w:val="single"/>
        </w:rPr>
        <w:t xml:space="preserve">23 </w:t>
      </w:r>
      <w:r w:rsidR="00484F11" w:rsidRPr="006864D3">
        <w:rPr>
          <w:rFonts w:ascii="Cambria" w:hAnsi="Cambria"/>
          <w:b/>
          <w:bCs/>
          <w:sz w:val="28"/>
          <w:szCs w:val="28"/>
          <w:u w:val="single"/>
        </w:rPr>
        <w:t>SETTEMBRE</w:t>
      </w:r>
      <w:r w:rsidRPr="006864D3">
        <w:rPr>
          <w:rFonts w:ascii="Cambria" w:hAnsi="Cambria"/>
          <w:b/>
          <w:bCs/>
          <w:sz w:val="28"/>
          <w:szCs w:val="28"/>
          <w:u w:val="single"/>
        </w:rPr>
        <w:t xml:space="preserve"> 2022</w:t>
      </w:r>
      <w:r w:rsidR="009818B2">
        <w:rPr>
          <w:rFonts w:ascii="Cambria" w:hAnsi="Cambria"/>
          <w:b/>
          <w:bCs/>
          <w:sz w:val="28"/>
          <w:szCs w:val="28"/>
          <w:u w:val="single"/>
        </w:rPr>
        <w:t xml:space="preserve"> (</w:t>
      </w:r>
      <w:r w:rsidR="009818B2" w:rsidRPr="009818B2">
        <w:rPr>
          <w:rFonts w:ascii="Cambria" w:hAnsi="Cambria"/>
          <w:b/>
          <w:bCs/>
          <w:color w:val="FF0000"/>
          <w:sz w:val="28"/>
          <w:szCs w:val="28"/>
          <w:u w:val="single"/>
        </w:rPr>
        <w:t>DA CONFERMARE</w:t>
      </w:r>
      <w:r w:rsidR="009818B2">
        <w:rPr>
          <w:rFonts w:ascii="Cambria" w:hAnsi="Cambria"/>
          <w:b/>
          <w:bCs/>
          <w:sz w:val="28"/>
          <w:szCs w:val="28"/>
          <w:u w:val="single"/>
        </w:rPr>
        <w:t>)</w:t>
      </w:r>
    </w:p>
    <w:p w14:paraId="3AA43572" w14:textId="65E89525" w:rsidR="00351E68" w:rsidRDefault="00EB07E7" w:rsidP="00E73CA0">
      <w:pPr>
        <w:spacing w:line="360" w:lineRule="auto"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“</w:t>
      </w:r>
      <w:r w:rsidR="003461BB">
        <w:rPr>
          <w:rFonts w:ascii="Cambria" w:hAnsi="Cambria"/>
          <w:b/>
          <w:bCs/>
          <w:sz w:val="28"/>
          <w:szCs w:val="28"/>
        </w:rPr>
        <w:t xml:space="preserve">Il </w:t>
      </w:r>
      <w:r w:rsidR="00351E68" w:rsidRPr="003461BB">
        <w:rPr>
          <w:rFonts w:ascii="Cambria" w:hAnsi="Cambria"/>
          <w:b/>
          <w:bCs/>
          <w:sz w:val="28"/>
          <w:szCs w:val="28"/>
        </w:rPr>
        <w:t>Contenzioso in materia di infortuni sul lavoro</w:t>
      </w:r>
      <w:r>
        <w:rPr>
          <w:rFonts w:ascii="Cambria" w:hAnsi="Cambria"/>
          <w:b/>
          <w:bCs/>
          <w:sz w:val="28"/>
          <w:szCs w:val="28"/>
        </w:rPr>
        <w:t>”</w:t>
      </w:r>
    </w:p>
    <w:p w14:paraId="26AE9545" w14:textId="54F190C6" w:rsidR="009818B2" w:rsidRDefault="009818B2" w:rsidP="00E73CA0">
      <w:pPr>
        <w:spacing w:line="360" w:lineRule="auto"/>
        <w:jc w:val="center"/>
        <w:rPr>
          <w:rFonts w:ascii="Cambria" w:hAnsi="Cambria"/>
          <w:b/>
          <w:bCs/>
          <w:sz w:val="28"/>
          <w:szCs w:val="28"/>
        </w:rPr>
      </w:pPr>
      <w:r w:rsidRPr="009818B2">
        <w:rPr>
          <w:rFonts w:ascii="Cambria" w:hAnsi="Cambria"/>
          <w:b/>
          <w:bCs/>
          <w:sz w:val="28"/>
          <w:szCs w:val="28"/>
          <w:highlight w:val="green"/>
        </w:rPr>
        <w:t>EVENTO WEBINAR</w:t>
      </w:r>
    </w:p>
    <w:p w14:paraId="6F097312" w14:textId="77777777" w:rsidR="001C5ED5" w:rsidRDefault="003461BB" w:rsidP="003461BB">
      <w:pPr>
        <w:spacing w:line="360" w:lineRule="auto"/>
        <w:rPr>
          <w:rFonts w:ascii="Cambria" w:hAnsi="Cambria"/>
          <w:b/>
          <w:bCs/>
          <w:sz w:val="28"/>
          <w:szCs w:val="28"/>
        </w:rPr>
      </w:pPr>
      <w:r w:rsidRPr="001C5ED5">
        <w:rPr>
          <w:rFonts w:ascii="Cambria" w:hAnsi="Cambria"/>
          <w:b/>
          <w:bCs/>
          <w:sz w:val="28"/>
          <w:szCs w:val="28"/>
        </w:rPr>
        <w:t>Relatori:</w:t>
      </w:r>
    </w:p>
    <w:p w14:paraId="363F11B1" w14:textId="5AA109FF" w:rsidR="003461BB" w:rsidRPr="001C5ED5" w:rsidRDefault="003461BB" w:rsidP="003461BB">
      <w:pPr>
        <w:spacing w:line="360" w:lineRule="auto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sz w:val="28"/>
          <w:szCs w:val="28"/>
        </w:rPr>
        <w:lastRenderedPageBreak/>
        <w:t xml:space="preserve">Dott. Vittorio Tripi (Direttore </w:t>
      </w:r>
      <w:r w:rsidR="00AC4C8B">
        <w:rPr>
          <w:rFonts w:ascii="Cambria" w:hAnsi="Cambria"/>
          <w:sz w:val="28"/>
          <w:szCs w:val="28"/>
        </w:rPr>
        <w:t>T</w:t>
      </w:r>
      <w:r>
        <w:rPr>
          <w:rFonts w:ascii="Cambria" w:hAnsi="Cambria"/>
          <w:sz w:val="28"/>
          <w:szCs w:val="28"/>
        </w:rPr>
        <w:t>erritoriale Inail Varese)</w:t>
      </w:r>
    </w:p>
    <w:p w14:paraId="39CBB75C" w14:textId="6E062248" w:rsidR="003461BB" w:rsidRDefault="003461BB" w:rsidP="003461BB">
      <w:pPr>
        <w:spacing w:line="36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Dott.ssa Daniela </w:t>
      </w:r>
      <w:proofErr w:type="spellStart"/>
      <w:r>
        <w:rPr>
          <w:rFonts w:ascii="Cambria" w:hAnsi="Cambria"/>
          <w:sz w:val="28"/>
          <w:szCs w:val="28"/>
        </w:rPr>
        <w:t>Uricchio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gramStart"/>
      <w:r>
        <w:rPr>
          <w:rFonts w:ascii="Cambria" w:hAnsi="Cambria"/>
          <w:sz w:val="28"/>
          <w:szCs w:val="28"/>
        </w:rPr>
        <w:t>( Responsabile</w:t>
      </w:r>
      <w:proofErr w:type="gramEnd"/>
      <w:r>
        <w:rPr>
          <w:rFonts w:ascii="Cambria" w:hAnsi="Cambria"/>
          <w:sz w:val="28"/>
          <w:szCs w:val="28"/>
        </w:rPr>
        <w:t xml:space="preserve"> Ufficio Rivalse e Contenzioso)</w:t>
      </w:r>
    </w:p>
    <w:p w14:paraId="7C5E21E2" w14:textId="53ADB601" w:rsidR="00472EC1" w:rsidRDefault="00472EC1" w:rsidP="003461BB">
      <w:pPr>
        <w:spacing w:line="36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Dott.ssa </w:t>
      </w:r>
      <w:proofErr w:type="spellStart"/>
      <w:r>
        <w:rPr>
          <w:rFonts w:ascii="Cambria" w:hAnsi="Cambria"/>
          <w:sz w:val="28"/>
          <w:szCs w:val="28"/>
        </w:rPr>
        <w:t>Salvagio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gramStart"/>
      <w:r>
        <w:rPr>
          <w:rFonts w:ascii="Cambria" w:hAnsi="Cambria"/>
          <w:sz w:val="28"/>
          <w:szCs w:val="28"/>
        </w:rPr>
        <w:t>( Medico</w:t>
      </w:r>
      <w:proofErr w:type="gramEnd"/>
      <w:r>
        <w:rPr>
          <w:rFonts w:ascii="Cambria" w:hAnsi="Cambria"/>
          <w:sz w:val="28"/>
          <w:szCs w:val="28"/>
        </w:rPr>
        <w:t xml:space="preserve"> Legale)</w:t>
      </w:r>
    </w:p>
    <w:p w14:paraId="4A2C32E2" w14:textId="5FDB3566" w:rsidR="00472EC1" w:rsidRPr="003461BB" w:rsidRDefault="00472EC1" w:rsidP="003461BB">
      <w:pPr>
        <w:spacing w:line="36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Avv. Grazia Davoli </w:t>
      </w:r>
      <w:proofErr w:type="gramStart"/>
      <w:r>
        <w:rPr>
          <w:rFonts w:ascii="Cambria" w:hAnsi="Cambria"/>
          <w:sz w:val="28"/>
          <w:szCs w:val="28"/>
        </w:rPr>
        <w:t>( Foro</w:t>
      </w:r>
      <w:proofErr w:type="gramEnd"/>
      <w:r>
        <w:rPr>
          <w:rFonts w:ascii="Cambria" w:hAnsi="Cambria"/>
          <w:sz w:val="28"/>
          <w:szCs w:val="28"/>
        </w:rPr>
        <w:t xml:space="preserve"> di Varese)</w:t>
      </w:r>
    </w:p>
    <w:p w14:paraId="57F742AC" w14:textId="779C6D55" w:rsidR="00986B1C" w:rsidRDefault="00986B1C" w:rsidP="00E73CA0">
      <w:pPr>
        <w:spacing w:line="360" w:lineRule="auto"/>
        <w:jc w:val="center"/>
        <w:rPr>
          <w:rFonts w:ascii="Cambria" w:hAnsi="Cambria"/>
          <w:b/>
          <w:bCs/>
          <w:sz w:val="28"/>
          <w:szCs w:val="28"/>
        </w:rPr>
      </w:pPr>
    </w:p>
    <w:p w14:paraId="471B4991" w14:textId="77777777" w:rsidR="00472EC1" w:rsidRDefault="00472EC1" w:rsidP="00E73CA0">
      <w:pPr>
        <w:spacing w:line="360" w:lineRule="auto"/>
        <w:jc w:val="center"/>
        <w:rPr>
          <w:rFonts w:ascii="Cambria" w:hAnsi="Cambria"/>
          <w:sz w:val="28"/>
          <w:szCs w:val="28"/>
        </w:rPr>
      </w:pPr>
    </w:p>
    <w:p w14:paraId="473DC251" w14:textId="2B04E4B0" w:rsidR="006718B3" w:rsidRPr="0083651B" w:rsidRDefault="006718B3" w:rsidP="006718B3">
      <w:pPr>
        <w:spacing w:line="360" w:lineRule="auto"/>
        <w:jc w:val="center"/>
        <w:rPr>
          <w:rFonts w:ascii="Cambria" w:hAnsi="Cambria"/>
          <w:b/>
          <w:bCs/>
          <w:sz w:val="28"/>
          <w:szCs w:val="28"/>
          <w:u w:val="single"/>
        </w:rPr>
      </w:pPr>
      <w:r w:rsidRPr="006864D3">
        <w:rPr>
          <w:rFonts w:ascii="Cambria" w:hAnsi="Cambria"/>
          <w:b/>
          <w:bCs/>
          <w:sz w:val="28"/>
          <w:szCs w:val="28"/>
          <w:u w:val="single"/>
        </w:rPr>
        <w:t>7 OTTOBRE 2022</w:t>
      </w:r>
      <w:r w:rsidRPr="0083651B">
        <w:rPr>
          <w:rFonts w:ascii="Cambria" w:hAnsi="Cambria"/>
          <w:b/>
          <w:bCs/>
          <w:sz w:val="28"/>
          <w:szCs w:val="28"/>
          <w:u w:val="single"/>
        </w:rPr>
        <w:t xml:space="preserve"> </w:t>
      </w:r>
    </w:p>
    <w:p w14:paraId="63818CEA" w14:textId="1A478969" w:rsidR="006718B3" w:rsidRDefault="006718B3" w:rsidP="006718B3">
      <w:pPr>
        <w:spacing w:line="360" w:lineRule="auto"/>
        <w:jc w:val="center"/>
        <w:rPr>
          <w:rFonts w:ascii="Cambria" w:hAnsi="Cambria"/>
          <w:b/>
          <w:bCs/>
          <w:sz w:val="28"/>
          <w:szCs w:val="28"/>
        </w:rPr>
      </w:pPr>
      <w:proofErr w:type="gramStart"/>
      <w:r w:rsidRPr="006718B3">
        <w:rPr>
          <w:rFonts w:ascii="Cambria" w:hAnsi="Cambria"/>
          <w:b/>
          <w:bCs/>
          <w:sz w:val="28"/>
          <w:szCs w:val="28"/>
        </w:rPr>
        <w:t>“ SICUREZZA</w:t>
      </w:r>
      <w:proofErr w:type="gramEnd"/>
      <w:r w:rsidRPr="006718B3">
        <w:rPr>
          <w:rFonts w:ascii="Cambria" w:hAnsi="Cambria"/>
          <w:b/>
          <w:bCs/>
          <w:sz w:val="28"/>
          <w:szCs w:val="28"/>
        </w:rPr>
        <w:t xml:space="preserve"> SUI LUOGHI DI LAVORO”</w:t>
      </w:r>
    </w:p>
    <w:p w14:paraId="450EFD89" w14:textId="77777777" w:rsidR="008528D1" w:rsidRPr="008528D1" w:rsidRDefault="008528D1" w:rsidP="008528D1">
      <w:pPr>
        <w:spacing w:line="360" w:lineRule="auto"/>
        <w:jc w:val="center"/>
        <w:rPr>
          <w:rFonts w:ascii="Cambria" w:hAnsi="Cambria"/>
          <w:b/>
          <w:bCs/>
          <w:sz w:val="28"/>
          <w:szCs w:val="28"/>
          <w:highlight w:val="yellow"/>
        </w:rPr>
      </w:pPr>
      <w:r w:rsidRPr="008528D1">
        <w:rPr>
          <w:rFonts w:ascii="Cambria" w:hAnsi="Cambria"/>
          <w:b/>
          <w:bCs/>
          <w:sz w:val="28"/>
          <w:szCs w:val="28"/>
          <w:highlight w:val="yellow"/>
        </w:rPr>
        <w:t>EVENTO IN PRESENZA</w:t>
      </w:r>
    </w:p>
    <w:p w14:paraId="6B215BEA" w14:textId="77777777" w:rsidR="008528D1" w:rsidRPr="000D2773" w:rsidRDefault="008528D1" w:rsidP="008528D1">
      <w:pPr>
        <w:spacing w:line="360" w:lineRule="auto"/>
        <w:jc w:val="center"/>
        <w:rPr>
          <w:rFonts w:ascii="Cambria" w:hAnsi="Cambria"/>
          <w:b/>
          <w:bCs/>
          <w:sz w:val="28"/>
          <w:szCs w:val="28"/>
        </w:rPr>
      </w:pPr>
      <w:r w:rsidRPr="008528D1">
        <w:rPr>
          <w:rFonts w:ascii="Cambria" w:hAnsi="Cambria"/>
          <w:b/>
          <w:bCs/>
          <w:sz w:val="28"/>
          <w:szCs w:val="28"/>
          <w:highlight w:val="yellow"/>
        </w:rPr>
        <w:t>VARESE - SALA MONTANARI – Via dei Bersaglieri n. 1</w:t>
      </w:r>
      <w:r>
        <w:rPr>
          <w:rFonts w:ascii="Cambria" w:hAnsi="Cambria"/>
          <w:b/>
          <w:bCs/>
          <w:sz w:val="28"/>
          <w:szCs w:val="28"/>
        </w:rPr>
        <w:t xml:space="preserve"> </w:t>
      </w:r>
    </w:p>
    <w:p w14:paraId="456F2FFA" w14:textId="77777777" w:rsidR="009818B2" w:rsidRPr="006718B3" w:rsidRDefault="009818B2" w:rsidP="006718B3">
      <w:pPr>
        <w:spacing w:line="360" w:lineRule="auto"/>
        <w:jc w:val="center"/>
        <w:rPr>
          <w:rFonts w:ascii="Cambria" w:hAnsi="Cambria"/>
          <w:b/>
          <w:bCs/>
          <w:sz w:val="28"/>
          <w:szCs w:val="28"/>
        </w:rPr>
      </w:pPr>
    </w:p>
    <w:p w14:paraId="704EE99D" w14:textId="22DB8D6E" w:rsidR="006718B3" w:rsidRPr="001C5ED5" w:rsidRDefault="006718B3" w:rsidP="0083651B">
      <w:pPr>
        <w:spacing w:line="360" w:lineRule="auto"/>
        <w:rPr>
          <w:rFonts w:ascii="Cambria" w:hAnsi="Cambria"/>
          <w:b/>
          <w:bCs/>
          <w:sz w:val="28"/>
          <w:szCs w:val="28"/>
        </w:rPr>
      </w:pPr>
      <w:r w:rsidRPr="001C5ED5">
        <w:rPr>
          <w:rFonts w:ascii="Cambria" w:hAnsi="Cambria"/>
          <w:b/>
          <w:bCs/>
          <w:sz w:val="28"/>
          <w:szCs w:val="28"/>
        </w:rPr>
        <w:t>Relatore:</w:t>
      </w:r>
      <w:r w:rsidR="001C5ED5">
        <w:rPr>
          <w:rFonts w:ascii="Cambria" w:hAnsi="Cambria"/>
          <w:b/>
          <w:bCs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 xml:space="preserve">Avv. Andrea Broglia </w:t>
      </w:r>
      <w:proofErr w:type="gramStart"/>
      <w:r>
        <w:rPr>
          <w:rFonts w:ascii="Cambria" w:hAnsi="Cambria"/>
          <w:sz w:val="28"/>
          <w:szCs w:val="28"/>
        </w:rPr>
        <w:t>( Foro</w:t>
      </w:r>
      <w:proofErr w:type="gramEnd"/>
      <w:r>
        <w:rPr>
          <w:rFonts w:ascii="Cambria" w:hAnsi="Cambria"/>
          <w:sz w:val="28"/>
          <w:szCs w:val="28"/>
        </w:rPr>
        <w:t xml:space="preserve"> di Varese)</w:t>
      </w:r>
    </w:p>
    <w:p w14:paraId="3EF778A3" w14:textId="77777777" w:rsidR="0036753D" w:rsidRDefault="0036753D" w:rsidP="0083651B">
      <w:pPr>
        <w:spacing w:line="360" w:lineRule="auto"/>
        <w:rPr>
          <w:rFonts w:ascii="Cambria" w:hAnsi="Cambria"/>
          <w:sz w:val="28"/>
          <w:szCs w:val="28"/>
        </w:rPr>
      </w:pPr>
    </w:p>
    <w:p w14:paraId="0079F9B3" w14:textId="77777777" w:rsidR="0036753D" w:rsidRPr="009877C4" w:rsidRDefault="0036753D" w:rsidP="0036753D">
      <w:pPr>
        <w:spacing w:line="360" w:lineRule="auto"/>
        <w:jc w:val="center"/>
        <w:rPr>
          <w:rFonts w:ascii="Cambria" w:hAnsi="Cambria"/>
          <w:b/>
          <w:bCs/>
          <w:sz w:val="28"/>
          <w:szCs w:val="28"/>
          <w:u w:val="single"/>
        </w:rPr>
      </w:pPr>
      <w:r w:rsidRPr="009877C4">
        <w:rPr>
          <w:rFonts w:ascii="Cambria" w:hAnsi="Cambria"/>
          <w:b/>
          <w:bCs/>
          <w:sz w:val="28"/>
          <w:szCs w:val="28"/>
          <w:u w:val="single"/>
        </w:rPr>
        <w:t xml:space="preserve">14 OTTOBRE 2022 </w:t>
      </w:r>
    </w:p>
    <w:p w14:paraId="626D08C3" w14:textId="1C919B7F" w:rsidR="0036753D" w:rsidRDefault="0036753D" w:rsidP="0036753D">
      <w:pPr>
        <w:spacing w:line="360" w:lineRule="auto"/>
        <w:jc w:val="center"/>
        <w:rPr>
          <w:rFonts w:ascii="Cambria" w:hAnsi="Cambria"/>
          <w:b/>
          <w:bCs/>
          <w:sz w:val="28"/>
          <w:szCs w:val="28"/>
        </w:rPr>
      </w:pPr>
      <w:r w:rsidRPr="009877C4">
        <w:rPr>
          <w:rFonts w:ascii="Cambria" w:hAnsi="Cambria"/>
          <w:b/>
          <w:bCs/>
          <w:sz w:val="28"/>
          <w:szCs w:val="28"/>
        </w:rPr>
        <w:t>“L’ERRORE GIUDIZIARIO”</w:t>
      </w:r>
    </w:p>
    <w:p w14:paraId="79D01677" w14:textId="77777777" w:rsidR="008528D1" w:rsidRPr="008528D1" w:rsidRDefault="008528D1" w:rsidP="008528D1">
      <w:pPr>
        <w:spacing w:line="360" w:lineRule="auto"/>
        <w:jc w:val="center"/>
        <w:rPr>
          <w:rFonts w:ascii="Cambria" w:hAnsi="Cambria"/>
          <w:b/>
          <w:bCs/>
          <w:sz w:val="28"/>
          <w:szCs w:val="28"/>
          <w:highlight w:val="yellow"/>
        </w:rPr>
      </w:pPr>
      <w:r w:rsidRPr="008528D1">
        <w:rPr>
          <w:rFonts w:ascii="Cambria" w:hAnsi="Cambria"/>
          <w:b/>
          <w:bCs/>
          <w:sz w:val="28"/>
          <w:szCs w:val="28"/>
          <w:highlight w:val="yellow"/>
        </w:rPr>
        <w:t>EVENTO IN PRESENZA</w:t>
      </w:r>
    </w:p>
    <w:p w14:paraId="3EFADA2D" w14:textId="77777777" w:rsidR="008528D1" w:rsidRPr="000D2773" w:rsidRDefault="008528D1" w:rsidP="008528D1">
      <w:pPr>
        <w:spacing w:line="360" w:lineRule="auto"/>
        <w:jc w:val="center"/>
        <w:rPr>
          <w:rFonts w:ascii="Cambria" w:hAnsi="Cambria"/>
          <w:b/>
          <w:bCs/>
          <w:sz w:val="28"/>
          <w:szCs w:val="28"/>
        </w:rPr>
      </w:pPr>
      <w:r w:rsidRPr="008528D1">
        <w:rPr>
          <w:rFonts w:ascii="Cambria" w:hAnsi="Cambria"/>
          <w:b/>
          <w:bCs/>
          <w:sz w:val="28"/>
          <w:szCs w:val="28"/>
          <w:highlight w:val="yellow"/>
        </w:rPr>
        <w:t>VARESE - SALA MONTANARI – Via dei Bersaglieri n. 1</w:t>
      </w:r>
      <w:r>
        <w:rPr>
          <w:rFonts w:ascii="Cambria" w:hAnsi="Cambria"/>
          <w:b/>
          <w:bCs/>
          <w:sz w:val="28"/>
          <w:szCs w:val="28"/>
        </w:rPr>
        <w:t xml:space="preserve"> </w:t>
      </w:r>
    </w:p>
    <w:p w14:paraId="19070E23" w14:textId="77777777" w:rsidR="009818B2" w:rsidRPr="009877C4" w:rsidRDefault="009818B2" w:rsidP="0036753D">
      <w:pPr>
        <w:spacing w:line="360" w:lineRule="auto"/>
        <w:jc w:val="center"/>
        <w:rPr>
          <w:rFonts w:ascii="Cambria" w:hAnsi="Cambria"/>
          <w:b/>
          <w:bCs/>
          <w:sz w:val="28"/>
          <w:szCs w:val="28"/>
        </w:rPr>
      </w:pPr>
    </w:p>
    <w:p w14:paraId="0BF61EA6" w14:textId="77777777" w:rsidR="0036753D" w:rsidRPr="009877C4" w:rsidRDefault="0036753D" w:rsidP="0036753D">
      <w:pPr>
        <w:spacing w:line="360" w:lineRule="auto"/>
        <w:jc w:val="both"/>
        <w:rPr>
          <w:rFonts w:ascii="Cambria" w:hAnsi="Cambria"/>
          <w:sz w:val="28"/>
          <w:szCs w:val="28"/>
        </w:rPr>
      </w:pPr>
      <w:r w:rsidRPr="009877C4">
        <w:rPr>
          <w:rFonts w:ascii="Cambria" w:hAnsi="Cambria"/>
          <w:sz w:val="28"/>
          <w:szCs w:val="28"/>
        </w:rPr>
        <w:t>In collaborazione con l’Osservatorio errore giudiziario dell’UCPI</w:t>
      </w:r>
    </w:p>
    <w:p w14:paraId="07992D3A" w14:textId="7C07A3AC" w:rsidR="0036753D" w:rsidRPr="001C5ED5" w:rsidRDefault="0036753D" w:rsidP="0036753D">
      <w:pPr>
        <w:spacing w:line="360" w:lineRule="auto"/>
        <w:rPr>
          <w:rFonts w:ascii="Cambria" w:hAnsi="Cambria"/>
          <w:b/>
          <w:bCs/>
          <w:sz w:val="28"/>
          <w:szCs w:val="28"/>
        </w:rPr>
      </w:pPr>
      <w:r w:rsidRPr="001C5ED5">
        <w:rPr>
          <w:rFonts w:ascii="Cambria" w:hAnsi="Cambria"/>
          <w:b/>
          <w:bCs/>
          <w:sz w:val="28"/>
          <w:szCs w:val="28"/>
        </w:rPr>
        <w:t>Relatore:</w:t>
      </w:r>
      <w:r w:rsidR="001C5ED5">
        <w:rPr>
          <w:rFonts w:ascii="Cambria" w:hAnsi="Cambria"/>
          <w:b/>
          <w:bCs/>
          <w:sz w:val="28"/>
          <w:szCs w:val="28"/>
        </w:rPr>
        <w:t xml:space="preserve"> </w:t>
      </w:r>
      <w:r w:rsidRPr="009877C4">
        <w:rPr>
          <w:rFonts w:ascii="Cambria" w:hAnsi="Cambria"/>
          <w:sz w:val="28"/>
          <w:szCs w:val="28"/>
        </w:rPr>
        <w:t>Avv. Patrizia Esposito</w:t>
      </w:r>
      <w:r w:rsidR="001C5ED5">
        <w:rPr>
          <w:rFonts w:ascii="Cambria" w:hAnsi="Cambria"/>
          <w:sz w:val="28"/>
          <w:szCs w:val="28"/>
        </w:rPr>
        <w:t xml:space="preserve"> (Foro di Varese)</w:t>
      </w:r>
    </w:p>
    <w:p w14:paraId="0F45B694" w14:textId="77777777" w:rsidR="0036753D" w:rsidRDefault="0036753D" w:rsidP="0083651B">
      <w:pPr>
        <w:spacing w:line="360" w:lineRule="auto"/>
        <w:rPr>
          <w:rFonts w:ascii="Cambria" w:hAnsi="Cambria"/>
          <w:sz w:val="28"/>
          <w:szCs w:val="28"/>
        </w:rPr>
      </w:pPr>
    </w:p>
    <w:p w14:paraId="521C3C3A" w14:textId="77777777" w:rsidR="006718B3" w:rsidRDefault="006718B3" w:rsidP="0083651B">
      <w:pPr>
        <w:spacing w:line="360" w:lineRule="auto"/>
        <w:rPr>
          <w:rFonts w:ascii="Cambria" w:hAnsi="Cambria"/>
          <w:sz w:val="28"/>
          <w:szCs w:val="28"/>
        </w:rPr>
      </w:pPr>
    </w:p>
    <w:p w14:paraId="7CE5A309" w14:textId="32CF864D" w:rsidR="0083651B" w:rsidRPr="006C5C3E" w:rsidRDefault="0068218A" w:rsidP="00F74C20">
      <w:pPr>
        <w:spacing w:line="360" w:lineRule="auto"/>
        <w:jc w:val="center"/>
        <w:rPr>
          <w:rFonts w:ascii="Cambria" w:hAnsi="Cambria"/>
          <w:b/>
          <w:bCs/>
          <w:sz w:val="28"/>
          <w:szCs w:val="28"/>
          <w:u w:val="single"/>
        </w:rPr>
      </w:pPr>
      <w:r w:rsidRPr="006864D3">
        <w:rPr>
          <w:rFonts w:ascii="Cambria" w:hAnsi="Cambria"/>
          <w:b/>
          <w:bCs/>
          <w:sz w:val="28"/>
          <w:szCs w:val="28"/>
          <w:u w:val="single"/>
        </w:rPr>
        <w:t xml:space="preserve">28 </w:t>
      </w:r>
      <w:r w:rsidR="00F74C20" w:rsidRPr="006864D3">
        <w:rPr>
          <w:rFonts w:ascii="Cambria" w:hAnsi="Cambria"/>
          <w:b/>
          <w:bCs/>
          <w:sz w:val="28"/>
          <w:szCs w:val="28"/>
          <w:u w:val="single"/>
        </w:rPr>
        <w:t>OTTOBRE</w:t>
      </w:r>
      <w:r w:rsidR="006C5C3E" w:rsidRPr="006864D3">
        <w:rPr>
          <w:rFonts w:ascii="Cambria" w:hAnsi="Cambria"/>
          <w:b/>
          <w:bCs/>
          <w:sz w:val="28"/>
          <w:szCs w:val="28"/>
          <w:u w:val="single"/>
        </w:rPr>
        <w:t xml:space="preserve"> 2022</w:t>
      </w:r>
    </w:p>
    <w:p w14:paraId="6CD1E1CE" w14:textId="6A423C01" w:rsidR="00F74C20" w:rsidRDefault="00C14DB3" w:rsidP="007825A7">
      <w:pPr>
        <w:spacing w:line="360" w:lineRule="auto"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“</w:t>
      </w:r>
      <w:r w:rsidR="00F74C20" w:rsidRPr="007825A7">
        <w:rPr>
          <w:rFonts w:ascii="Cambria" w:hAnsi="Cambria"/>
          <w:b/>
          <w:bCs/>
          <w:sz w:val="28"/>
          <w:szCs w:val="28"/>
        </w:rPr>
        <w:t>La riforma del processo di famiglia e la figura del curatore speciale del minore</w:t>
      </w:r>
      <w:r>
        <w:rPr>
          <w:rFonts w:ascii="Cambria" w:hAnsi="Cambria"/>
          <w:b/>
          <w:bCs/>
          <w:sz w:val="28"/>
          <w:szCs w:val="28"/>
        </w:rPr>
        <w:t>”</w:t>
      </w:r>
    </w:p>
    <w:p w14:paraId="3890CF6F" w14:textId="77777777" w:rsidR="008528D1" w:rsidRPr="008528D1" w:rsidRDefault="008528D1" w:rsidP="008528D1">
      <w:pPr>
        <w:spacing w:line="360" w:lineRule="auto"/>
        <w:jc w:val="center"/>
        <w:rPr>
          <w:rFonts w:ascii="Cambria" w:hAnsi="Cambria"/>
          <w:b/>
          <w:bCs/>
          <w:sz w:val="28"/>
          <w:szCs w:val="28"/>
          <w:highlight w:val="yellow"/>
        </w:rPr>
      </w:pPr>
      <w:r w:rsidRPr="008528D1">
        <w:rPr>
          <w:rFonts w:ascii="Cambria" w:hAnsi="Cambria"/>
          <w:b/>
          <w:bCs/>
          <w:sz w:val="28"/>
          <w:szCs w:val="28"/>
          <w:highlight w:val="yellow"/>
        </w:rPr>
        <w:t>EVENTO IN PRESENZA</w:t>
      </w:r>
    </w:p>
    <w:p w14:paraId="26729C0F" w14:textId="77777777" w:rsidR="008528D1" w:rsidRPr="000D2773" w:rsidRDefault="008528D1" w:rsidP="008528D1">
      <w:pPr>
        <w:spacing w:line="360" w:lineRule="auto"/>
        <w:jc w:val="center"/>
        <w:rPr>
          <w:rFonts w:ascii="Cambria" w:hAnsi="Cambria"/>
          <w:b/>
          <w:bCs/>
          <w:sz w:val="28"/>
          <w:szCs w:val="28"/>
        </w:rPr>
      </w:pPr>
      <w:r w:rsidRPr="008528D1">
        <w:rPr>
          <w:rFonts w:ascii="Cambria" w:hAnsi="Cambria"/>
          <w:b/>
          <w:bCs/>
          <w:sz w:val="28"/>
          <w:szCs w:val="28"/>
          <w:highlight w:val="yellow"/>
        </w:rPr>
        <w:t>VARESE - SALA MONTANARI – Via dei Bersaglieri n. 1</w:t>
      </w:r>
      <w:r>
        <w:rPr>
          <w:rFonts w:ascii="Cambria" w:hAnsi="Cambria"/>
          <w:b/>
          <w:bCs/>
          <w:sz w:val="28"/>
          <w:szCs w:val="28"/>
        </w:rPr>
        <w:t xml:space="preserve"> </w:t>
      </w:r>
    </w:p>
    <w:p w14:paraId="0A04D233" w14:textId="77777777" w:rsidR="009818B2" w:rsidRPr="007825A7" w:rsidRDefault="009818B2" w:rsidP="007825A7">
      <w:pPr>
        <w:spacing w:line="360" w:lineRule="auto"/>
        <w:jc w:val="center"/>
        <w:rPr>
          <w:rFonts w:ascii="Cambria" w:hAnsi="Cambria"/>
          <w:b/>
          <w:bCs/>
          <w:sz w:val="28"/>
          <w:szCs w:val="28"/>
        </w:rPr>
      </w:pPr>
    </w:p>
    <w:p w14:paraId="22E479B8" w14:textId="77777777" w:rsidR="007825A7" w:rsidRDefault="007825A7" w:rsidP="0083651B">
      <w:pPr>
        <w:spacing w:line="36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In collaborazione con AIAF sez. di Varese</w:t>
      </w:r>
    </w:p>
    <w:p w14:paraId="706CA9D1" w14:textId="7DE91860" w:rsidR="00F74C20" w:rsidRDefault="001C5ED5" w:rsidP="0083651B">
      <w:pPr>
        <w:spacing w:line="360" w:lineRule="auto"/>
        <w:rPr>
          <w:rFonts w:ascii="Cambria" w:hAnsi="Cambria"/>
          <w:sz w:val="28"/>
          <w:szCs w:val="28"/>
        </w:rPr>
      </w:pPr>
      <w:r w:rsidRPr="001C5ED5">
        <w:rPr>
          <w:rFonts w:ascii="Cambria" w:hAnsi="Cambria"/>
          <w:b/>
          <w:bCs/>
          <w:sz w:val="28"/>
          <w:szCs w:val="28"/>
        </w:rPr>
        <w:lastRenderedPageBreak/>
        <w:t xml:space="preserve">Relatori: </w:t>
      </w:r>
      <w:r w:rsidR="00F74C20">
        <w:rPr>
          <w:rFonts w:ascii="Cambria" w:hAnsi="Cambria"/>
          <w:sz w:val="28"/>
          <w:szCs w:val="28"/>
        </w:rPr>
        <w:t xml:space="preserve">Avv Giulia Sapi – </w:t>
      </w:r>
      <w:r w:rsidR="00C14DB3">
        <w:rPr>
          <w:rFonts w:ascii="Cambria" w:hAnsi="Cambria"/>
          <w:sz w:val="28"/>
          <w:szCs w:val="28"/>
        </w:rPr>
        <w:t>Foro di Milano -</w:t>
      </w:r>
      <w:r w:rsidR="00F74C20">
        <w:rPr>
          <w:rFonts w:ascii="Cambria" w:hAnsi="Cambria"/>
          <w:sz w:val="28"/>
          <w:szCs w:val="28"/>
        </w:rPr>
        <w:t xml:space="preserve"> </w:t>
      </w:r>
      <w:r w:rsidR="00C14DB3">
        <w:rPr>
          <w:rFonts w:ascii="Cambria" w:hAnsi="Cambria"/>
          <w:sz w:val="28"/>
          <w:szCs w:val="28"/>
        </w:rPr>
        <w:t>P</w:t>
      </w:r>
      <w:r w:rsidR="00F74C20">
        <w:rPr>
          <w:rFonts w:ascii="Cambria" w:hAnsi="Cambria"/>
          <w:sz w:val="28"/>
          <w:szCs w:val="28"/>
        </w:rPr>
        <w:t xml:space="preserve">residente </w:t>
      </w:r>
      <w:proofErr w:type="spellStart"/>
      <w:r w:rsidR="00C14DB3">
        <w:rPr>
          <w:rFonts w:ascii="Cambria" w:hAnsi="Cambria"/>
          <w:sz w:val="28"/>
          <w:szCs w:val="28"/>
        </w:rPr>
        <w:t>Aiaf</w:t>
      </w:r>
      <w:proofErr w:type="spellEnd"/>
      <w:r w:rsidR="00F74C20">
        <w:rPr>
          <w:rFonts w:ascii="Cambria" w:hAnsi="Cambria"/>
          <w:sz w:val="28"/>
          <w:szCs w:val="28"/>
        </w:rPr>
        <w:t xml:space="preserve"> </w:t>
      </w:r>
      <w:r w:rsidR="00C14DB3">
        <w:rPr>
          <w:rFonts w:ascii="Cambria" w:hAnsi="Cambria"/>
          <w:sz w:val="28"/>
          <w:szCs w:val="28"/>
        </w:rPr>
        <w:t>Lombardia</w:t>
      </w:r>
    </w:p>
    <w:p w14:paraId="6D9EB721" w14:textId="7D41BDFA" w:rsidR="00F74C20" w:rsidRDefault="00F74C20" w:rsidP="0083651B">
      <w:pPr>
        <w:spacing w:line="36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Avv. Laura Pietrasanta</w:t>
      </w:r>
      <w:r w:rsidR="00C14DB3">
        <w:rPr>
          <w:rFonts w:ascii="Cambria" w:hAnsi="Cambria"/>
          <w:sz w:val="28"/>
          <w:szCs w:val="28"/>
        </w:rPr>
        <w:t xml:space="preserve"> Foro di Milano</w:t>
      </w:r>
      <w:r>
        <w:rPr>
          <w:rFonts w:ascii="Cambria" w:hAnsi="Cambria"/>
          <w:sz w:val="28"/>
          <w:szCs w:val="28"/>
        </w:rPr>
        <w:t xml:space="preserve"> </w:t>
      </w:r>
      <w:r w:rsidR="00C14DB3">
        <w:rPr>
          <w:rFonts w:ascii="Cambria" w:hAnsi="Cambria"/>
          <w:sz w:val="28"/>
          <w:szCs w:val="28"/>
        </w:rPr>
        <w:t>-</w:t>
      </w:r>
      <w:r>
        <w:rPr>
          <w:rFonts w:ascii="Cambria" w:hAnsi="Cambria"/>
          <w:sz w:val="28"/>
          <w:szCs w:val="28"/>
        </w:rPr>
        <w:t xml:space="preserve">Direttivo </w:t>
      </w:r>
      <w:r w:rsidR="00C14DB3">
        <w:rPr>
          <w:rFonts w:ascii="Cambria" w:hAnsi="Cambria"/>
          <w:sz w:val="28"/>
          <w:szCs w:val="28"/>
        </w:rPr>
        <w:t>R</w:t>
      </w:r>
      <w:r>
        <w:rPr>
          <w:rFonts w:ascii="Cambria" w:hAnsi="Cambria"/>
          <w:sz w:val="28"/>
          <w:szCs w:val="28"/>
        </w:rPr>
        <w:t xml:space="preserve">egionale </w:t>
      </w:r>
      <w:proofErr w:type="spellStart"/>
      <w:r w:rsidR="00C14DB3">
        <w:rPr>
          <w:rFonts w:ascii="Cambria" w:hAnsi="Cambria"/>
          <w:sz w:val="28"/>
          <w:szCs w:val="28"/>
        </w:rPr>
        <w:t>Aiaf</w:t>
      </w:r>
      <w:proofErr w:type="spellEnd"/>
      <w:r w:rsidR="00C14DB3">
        <w:rPr>
          <w:rFonts w:ascii="Cambria" w:hAnsi="Cambria"/>
          <w:sz w:val="28"/>
          <w:szCs w:val="28"/>
        </w:rPr>
        <w:t xml:space="preserve"> L</w:t>
      </w:r>
      <w:r>
        <w:rPr>
          <w:rFonts w:ascii="Cambria" w:hAnsi="Cambria"/>
          <w:sz w:val="28"/>
          <w:szCs w:val="28"/>
        </w:rPr>
        <w:t>ombardia</w:t>
      </w:r>
    </w:p>
    <w:p w14:paraId="4850A694" w14:textId="77777777" w:rsidR="00F74C20" w:rsidRDefault="00F74C20" w:rsidP="0083651B">
      <w:pPr>
        <w:spacing w:line="360" w:lineRule="auto"/>
        <w:rPr>
          <w:rFonts w:ascii="Cambria" w:hAnsi="Cambria"/>
          <w:sz w:val="28"/>
          <w:szCs w:val="28"/>
        </w:rPr>
      </w:pPr>
    </w:p>
    <w:p w14:paraId="776229A7" w14:textId="77777777" w:rsidR="00F74C20" w:rsidRPr="00281375" w:rsidRDefault="00F74C20" w:rsidP="0083651B">
      <w:pPr>
        <w:spacing w:line="360" w:lineRule="auto"/>
        <w:rPr>
          <w:rFonts w:ascii="Cambria" w:hAnsi="Cambria"/>
          <w:sz w:val="28"/>
          <w:szCs w:val="28"/>
        </w:rPr>
      </w:pPr>
    </w:p>
    <w:p w14:paraId="2833653D" w14:textId="04BB1C23" w:rsidR="00942C59" w:rsidRDefault="00EF6733" w:rsidP="00FF19FC">
      <w:pPr>
        <w:spacing w:line="360" w:lineRule="auto"/>
        <w:jc w:val="center"/>
        <w:rPr>
          <w:rFonts w:ascii="Cambria" w:hAnsi="Cambria"/>
          <w:b/>
          <w:bCs/>
          <w:sz w:val="28"/>
          <w:szCs w:val="28"/>
          <w:u w:val="single"/>
        </w:rPr>
      </w:pPr>
      <w:r w:rsidRPr="006864D3">
        <w:rPr>
          <w:rFonts w:ascii="Cambria" w:hAnsi="Cambria"/>
          <w:b/>
          <w:bCs/>
          <w:sz w:val="28"/>
          <w:szCs w:val="28"/>
          <w:u w:val="single"/>
        </w:rPr>
        <w:t>MERCOLEDI’</w:t>
      </w:r>
      <w:r w:rsidR="00351E68" w:rsidRPr="006864D3">
        <w:rPr>
          <w:rFonts w:ascii="Cambria" w:hAnsi="Cambria"/>
          <w:b/>
          <w:bCs/>
          <w:sz w:val="28"/>
          <w:szCs w:val="28"/>
          <w:u w:val="single"/>
        </w:rPr>
        <w:t xml:space="preserve"> </w:t>
      </w:r>
      <w:r w:rsidR="00DC4623" w:rsidRPr="006864D3">
        <w:rPr>
          <w:rFonts w:ascii="Cambria" w:hAnsi="Cambria"/>
          <w:b/>
          <w:bCs/>
          <w:sz w:val="28"/>
          <w:szCs w:val="28"/>
          <w:u w:val="single"/>
        </w:rPr>
        <w:t>9</w:t>
      </w:r>
      <w:r w:rsidR="00351E68">
        <w:rPr>
          <w:rFonts w:ascii="Cambria" w:hAnsi="Cambria"/>
          <w:b/>
          <w:bCs/>
          <w:sz w:val="28"/>
          <w:szCs w:val="28"/>
          <w:u w:val="single"/>
        </w:rPr>
        <w:t xml:space="preserve"> novembre 2022 </w:t>
      </w:r>
      <w:r w:rsidR="00A5660C">
        <w:rPr>
          <w:rFonts w:ascii="Cambria" w:hAnsi="Cambria"/>
          <w:b/>
          <w:bCs/>
          <w:sz w:val="28"/>
          <w:szCs w:val="28"/>
          <w:u w:val="single"/>
        </w:rPr>
        <w:t>(*)</w:t>
      </w:r>
    </w:p>
    <w:p w14:paraId="4458E9DA" w14:textId="7FC10EB7" w:rsidR="00FF19FC" w:rsidRPr="008528D1" w:rsidRDefault="00486F49" w:rsidP="00FF19FC">
      <w:pPr>
        <w:spacing w:line="360" w:lineRule="auto"/>
        <w:jc w:val="center"/>
        <w:rPr>
          <w:rFonts w:ascii="Cambria" w:hAnsi="Cambria"/>
          <w:sz w:val="28"/>
          <w:szCs w:val="28"/>
          <w:highlight w:val="yellow"/>
        </w:rPr>
      </w:pPr>
      <w:r w:rsidRPr="008528D1">
        <w:rPr>
          <w:rFonts w:ascii="Cambria" w:hAnsi="Cambria"/>
          <w:sz w:val="28"/>
          <w:szCs w:val="28"/>
          <w:highlight w:val="yellow"/>
        </w:rPr>
        <w:t xml:space="preserve">c/o </w:t>
      </w:r>
      <w:r w:rsidR="00FF19FC" w:rsidRPr="008528D1">
        <w:rPr>
          <w:rFonts w:ascii="Cambria" w:hAnsi="Cambria"/>
          <w:sz w:val="28"/>
          <w:szCs w:val="28"/>
          <w:highlight w:val="yellow"/>
        </w:rPr>
        <w:t>Salone Estense</w:t>
      </w:r>
      <w:r w:rsidRPr="008528D1">
        <w:rPr>
          <w:rFonts w:ascii="Cambria" w:hAnsi="Cambria"/>
          <w:sz w:val="28"/>
          <w:szCs w:val="28"/>
          <w:highlight w:val="yellow"/>
        </w:rPr>
        <w:t xml:space="preserve"> del Comune di Varese</w:t>
      </w:r>
    </w:p>
    <w:p w14:paraId="2C5E915F" w14:textId="4EA1523F" w:rsidR="00486F49" w:rsidRDefault="00486F49" w:rsidP="00FF19FC">
      <w:pPr>
        <w:spacing w:line="360" w:lineRule="auto"/>
        <w:jc w:val="center"/>
        <w:rPr>
          <w:rFonts w:ascii="Cambria" w:hAnsi="Cambria"/>
          <w:sz w:val="28"/>
          <w:szCs w:val="28"/>
        </w:rPr>
      </w:pPr>
      <w:proofErr w:type="gramStart"/>
      <w:r w:rsidRPr="008528D1">
        <w:rPr>
          <w:rFonts w:ascii="Cambria" w:hAnsi="Cambria"/>
          <w:sz w:val="28"/>
          <w:szCs w:val="28"/>
          <w:highlight w:val="yellow"/>
        </w:rPr>
        <w:t>( ore</w:t>
      </w:r>
      <w:proofErr w:type="gramEnd"/>
      <w:r w:rsidRPr="008528D1">
        <w:rPr>
          <w:rFonts w:ascii="Cambria" w:hAnsi="Cambria"/>
          <w:sz w:val="28"/>
          <w:szCs w:val="28"/>
          <w:highlight w:val="yellow"/>
        </w:rPr>
        <w:t xml:space="preserve"> 9,30- 18.00)</w:t>
      </w:r>
    </w:p>
    <w:p w14:paraId="4E9F0B3A" w14:textId="7D82032F" w:rsidR="00486F49" w:rsidRPr="00486F49" w:rsidRDefault="00486F49" w:rsidP="00FF19FC">
      <w:pPr>
        <w:spacing w:line="360" w:lineRule="auto"/>
        <w:jc w:val="center"/>
        <w:rPr>
          <w:rFonts w:ascii="Cambria" w:hAnsi="Cambria"/>
          <w:b/>
          <w:bCs/>
          <w:sz w:val="28"/>
          <w:szCs w:val="28"/>
        </w:rPr>
      </w:pPr>
      <w:proofErr w:type="gramStart"/>
      <w:r w:rsidRPr="00486F49">
        <w:rPr>
          <w:rFonts w:ascii="Cambria" w:hAnsi="Cambria"/>
          <w:b/>
          <w:bCs/>
          <w:sz w:val="28"/>
          <w:szCs w:val="28"/>
        </w:rPr>
        <w:t>“ I</w:t>
      </w:r>
      <w:proofErr w:type="gramEnd"/>
      <w:r w:rsidRPr="00486F49">
        <w:rPr>
          <w:rFonts w:ascii="Cambria" w:hAnsi="Cambria"/>
          <w:b/>
          <w:bCs/>
          <w:sz w:val="28"/>
          <w:szCs w:val="28"/>
        </w:rPr>
        <w:t xml:space="preserve"> nuovi orizzonti del diritto di famiglia: la riforma del processo, gli aspetti sostanziali e altre prospettive”</w:t>
      </w:r>
    </w:p>
    <w:p w14:paraId="2F9BB091" w14:textId="77777777" w:rsidR="00337A05" w:rsidRPr="006864D3" w:rsidRDefault="00337A05" w:rsidP="00337A05">
      <w:pPr>
        <w:spacing w:before="100" w:beforeAutospacing="1" w:after="100" w:afterAutospacing="1"/>
        <w:rPr>
          <w:rFonts w:ascii="Cambria" w:hAnsi="Cambria"/>
          <w:lang w:eastAsia="en-US"/>
        </w:rPr>
      </w:pPr>
      <w:r w:rsidRPr="006864D3">
        <w:rPr>
          <w:rFonts w:ascii="Cambria" w:hAnsi="Cambria"/>
          <w:lang w:eastAsia="en-US"/>
        </w:rPr>
        <w:t>In collaborazione con ONDIF sez. Varese</w:t>
      </w:r>
    </w:p>
    <w:p w14:paraId="43E67DD4" w14:textId="63CDF959" w:rsidR="00337A05" w:rsidRPr="00337A05" w:rsidRDefault="00337A05" w:rsidP="00337A05">
      <w:pPr>
        <w:spacing w:before="100" w:beforeAutospacing="1" w:after="100" w:afterAutospacing="1"/>
        <w:rPr>
          <w:rFonts w:ascii="Cambria" w:hAnsi="Cambria"/>
          <w:lang w:eastAsia="en-US"/>
        </w:rPr>
      </w:pPr>
      <w:r w:rsidRPr="006864D3">
        <w:rPr>
          <w:rFonts w:ascii="Cambria" w:hAnsi="Cambria"/>
          <w:lang w:eastAsia="en-US"/>
        </w:rPr>
        <w:t>Saluti:</w:t>
      </w:r>
    </w:p>
    <w:p w14:paraId="0D79FF30" w14:textId="77777777" w:rsidR="00337A05" w:rsidRPr="00337A05" w:rsidRDefault="00337A05" w:rsidP="00337A05">
      <w:pPr>
        <w:spacing w:before="100" w:beforeAutospacing="1" w:after="100" w:afterAutospacing="1"/>
        <w:rPr>
          <w:rFonts w:ascii="Cambria" w:hAnsi="Cambria"/>
        </w:rPr>
      </w:pPr>
      <w:r w:rsidRPr="00337A05">
        <w:rPr>
          <w:rFonts w:ascii="Cambria" w:hAnsi="Cambria"/>
          <w:lang w:eastAsia="en-US"/>
        </w:rPr>
        <w:t xml:space="preserve">Avv. Davide Galimberti, Sindaco di Varese </w:t>
      </w:r>
    </w:p>
    <w:p w14:paraId="4EAC7264" w14:textId="2CE6A604" w:rsidR="00337A05" w:rsidRPr="00337A05" w:rsidRDefault="00337A05" w:rsidP="00337A05">
      <w:pPr>
        <w:spacing w:before="100" w:beforeAutospacing="1" w:after="100" w:afterAutospacing="1"/>
        <w:rPr>
          <w:rFonts w:ascii="Cambria" w:hAnsi="Cambria"/>
        </w:rPr>
      </w:pPr>
      <w:r w:rsidRPr="00337A05">
        <w:rPr>
          <w:rFonts w:ascii="Cambria" w:hAnsi="Cambria"/>
          <w:lang w:eastAsia="en-US"/>
        </w:rPr>
        <w:t xml:space="preserve">Avv. Elisabetta </w:t>
      </w:r>
      <w:proofErr w:type="spellStart"/>
      <w:r w:rsidRPr="00337A05">
        <w:rPr>
          <w:rFonts w:ascii="Cambria" w:hAnsi="Cambria"/>
          <w:lang w:eastAsia="en-US"/>
        </w:rPr>
        <w:t>Brusa</w:t>
      </w:r>
      <w:proofErr w:type="spellEnd"/>
      <w:r w:rsidRPr="00337A05">
        <w:rPr>
          <w:rFonts w:ascii="Cambria" w:hAnsi="Cambria"/>
          <w:lang w:eastAsia="en-US"/>
        </w:rPr>
        <w:t>, Presidente Ordine Avvocati di Varese</w:t>
      </w:r>
    </w:p>
    <w:p w14:paraId="48AD4C88" w14:textId="6E8C5B7F" w:rsidR="00337A05" w:rsidRPr="006864D3" w:rsidRDefault="00337A05" w:rsidP="00337A05">
      <w:pPr>
        <w:spacing w:before="100" w:beforeAutospacing="1" w:after="100" w:afterAutospacing="1"/>
        <w:rPr>
          <w:rFonts w:ascii="Cambria" w:hAnsi="Cambria"/>
          <w:lang w:eastAsia="en-US"/>
        </w:rPr>
      </w:pPr>
      <w:r w:rsidRPr="00337A05">
        <w:rPr>
          <w:rFonts w:ascii="Cambria" w:hAnsi="Cambria"/>
          <w:lang w:eastAsia="en-US"/>
        </w:rPr>
        <w:t xml:space="preserve">Interventi: </w:t>
      </w:r>
    </w:p>
    <w:p w14:paraId="3B5DCDF4" w14:textId="77777777" w:rsidR="00337A05" w:rsidRPr="00337A05" w:rsidRDefault="00337A05" w:rsidP="00337A05">
      <w:pPr>
        <w:spacing w:before="100" w:beforeAutospacing="1" w:after="100" w:afterAutospacing="1"/>
        <w:rPr>
          <w:rFonts w:ascii="Cambria" w:hAnsi="Cambria"/>
        </w:rPr>
      </w:pPr>
      <w:r w:rsidRPr="00337A05">
        <w:rPr>
          <w:rFonts w:ascii="Cambria" w:hAnsi="Cambria"/>
          <w:lang w:eastAsia="en-US"/>
        </w:rPr>
        <w:t xml:space="preserve">Prof. Avv. Claudio </w:t>
      </w:r>
      <w:proofErr w:type="spellStart"/>
      <w:r w:rsidRPr="00337A05">
        <w:rPr>
          <w:rFonts w:ascii="Cambria" w:hAnsi="Cambria"/>
          <w:lang w:eastAsia="en-US"/>
        </w:rPr>
        <w:t>Cecchella</w:t>
      </w:r>
      <w:proofErr w:type="spellEnd"/>
      <w:r w:rsidRPr="00337A05">
        <w:rPr>
          <w:rFonts w:ascii="Cambria" w:hAnsi="Cambria"/>
          <w:lang w:eastAsia="en-US"/>
        </w:rPr>
        <w:t xml:space="preserve">, Presidente Nazionale </w:t>
      </w:r>
      <w:proofErr w:type="spellStart"/>
      <w:r w:rsidRPr="00337A05">
        <w:rPr>
          <w:rFonts w:ascii="Cambria" w:hAnsi="Cambria"/>
          <w:lang w:eastAsia="en-US"/>
        </w:rPr>
        <w:t>Ondif</w:t>
      </w:r>
      <w:proofErr w:type="spellEnd"/>
      <w:r w:rsidRPr="00337A05">
        <w:rPr>
          <w:rFonts w:ascii="Cambria" w:hAnsi="Cambria"/>
          <w:lang w:eastAsia="en-US"/>
        </w:rPr>
        <w:t>. “I</w:t>
      </w:r>
      <w:r w:rsidRPr="00337A05">
        <w:rPr>
          <w:rFonts w:ascii="Cambria" w:hAnsi="Cambria"/>
          <w:i/>
          <w:iCs/>
          <w:lang w:eastAsia="en-US"/>
        </w:rPr>
        <w:t>ntroduzione al nuovo processo familiare e minorile</w:t>
      </w:r>
      <w:r w:rsidRPr="00337A05">
        <w:rPr>
          <w:rFonts w:ascii="Cambria" w:hAnsi="Cambria"/>
          <w:lang w:eastAsia="en-US"/>
        </w:rPr>
        <w:t xml:space="preserve">” (da remoto); </w:t>
      </w:r>
    </w:p>
    <w:p w14:paraId="18B2ED99" w14:textId="77777777" w:rsidR="00337A05" w:rsidRPr="00337A05" w:rsidRDefault="00337A05" w:rsidP="00337A05">
      <w:pPr>
        <w:spacing w:before="100" w:beforeAutospacing="1" w:after="100" w:afterAutospacing="1"/>
        <w:rPr>
          <w:rFonts w:ascii="Cambria" w:hAnsi="Cambria"/>
        </w:rPr>
      </w:pPr>
      <w:r w:rsidRPr="00337A05">
        <w:rPr>
          <w:rFonts w:ascii="Cambria" w:hAnsi="Cambria"/>
          <w:lang w:eastAsia="en-US"/>
        </w:rPr>
        <w:t xml:space="preserve">Dott.ssa Elisabetta Donelli, Giudice del Tribunale di Varese, Sezione </w:t>
      </w:r>
      <w:proofErr w:type="gramStart"/>
      <w:r w:rsidRPr="00337A05">
        <w:rPr>
          <w:rFonts w:ascii="Cambria" w:hAnsi="Cambria"/>
          <w:lang w:eastAsia="en-US"/>
        </w:rPr>
        <w:t>Famiglia  “</w:t>
      </w:r>
      <w:proofErr w:type="gramEnd"/>
      <w:r w:rsidRPr="00337A05">
        <w:rPr>
          <w:rFonts w:ascii="Cambria" w:hAnsi="Cambria"/>
          <w:i/>
          <w:iCs/>
          <w:lang w:eastAsia="en-US"/>
        </w:rPr>
        <w:t xml:space="preserve">Riforma dell’art. 38 disp. att. </w:t>
      </w:r>
      <w:proofErr w:type="gramStart"/>
      <w:r w:rsidRPr="00337A05">
        <w:rPr>
          <w:rFonts w:ascii="Cambria" w:hAnsi="Cambria"/>
          <w:i/>
          <w:iCs/>
          <w:lang w:eastAsia="en-US"/>
        </w:rPr>
        <w:t>c.c.</w:t>
      </w:r>
      <w:r w:rsidRPr="00337A05">
        <w:rPr>
          <w:rFonts w:ascii="Cambria" w:hAnsi="Cambria"/>
          <w:lang w:eastAsia="en-US"/>
        </w:rPr>
        <w:t xml:space="preserve"> ;</w:t>
      </w:r>
      <w:proofErr w:type="gramEnd"/>
      <w:r w:rsidRPr="00337A05">
        <w:rPr>
          <w:rFonts w:ascii="Cambria" w:hAnsi="Cambria"/>
          <w:lang w:eastAsia="en-US"/>
        </w:rPr>
        <w:t xml:space="preserve"> </w:t>
      </w:r>
    </w:p>
    <w:p w14:paraId="2351C5E6" w14:textId="77777777" w:rsidR="00337A05" w:rsidRPr="00337A05" w:rsidRDefault="00337A05" w:rsidP="00337A05">
      <w:pPr>
        <w:spacing w:before="100" w:beforeAutospacing="1" w:after="100" w:afterAutospacing="1"/>
        <w:rPr>
          <w:rFonts w:ascii="Cambria" w:hAnsi="Cambria"/>
        </w:rPr>
      </w:pPr>
      <w:r w:rsidRPr="00337A05">
        <w:rPr>
          <w:rFonts w:ascii="Cambria" w:hAnsi="Cambria"/>
          <w:lang w:eastAsia="en-US"/>
        </w:rPr>
        <w:t>Avv. Grazia Ofelia Cesaro, Avvocato del Foro di Milano e Presidente dell’Unione Nazionale delle Camere Minorili (UNCM) “</w:t>
      </w:r>
      <w:r w:rsidRPr="00337A05">
        <w:rPr>
          <w:rFonts w:ascii="Cambria" w:hAnsi="Cambria"/>
          <w:i/>
          <w:iCs/>
          <w:lang w:eastAsia="en-US"/>
        </w:rPr>
        <w:t>il Curatore del minore</w:t>
      </w:r>
      <w:r w:rsidRPr="00337A05">
        <w:rPr>
          <w:rFonts w:ascii="Cambria" w:hAnsi="Cambria"/>
          <w:lang w:eastAsia="en-US"/>
        </w:rPr>
        <w:t xml:space="preserve">”; </w:t>
      </w:r>
    </w:p>
    <w:p w14:paraId="13031061" w14:textId="0D016950" w:rsidR="00337A05" w:rsidRPr="00337A05" w:rsidRDefault="00337A05" w:rsidP="00337A05">
      <w:pPr>
        <w:spacing w:before="100" w:beforeAutospacing="1" w:after="100" w:afterAutospacing="1"/>
        <w:rPr>
          <w:rFonts w:ascii="Cambria" w:hAnsi="Cambria"/>
        </w:rPr>
      </w:pPr>
      <w:r w:rsidRPr="00337A05">
        <w:rPr>
          <w:rFonts w:ascii="Cambria" w:hAnsi="Cambria"/>
          <w:lang w:eastAsia="en-US"/>
        </w:rPr>
        <w:t>Avv. Cesare Bulgheroni, Avvocato del Foro di Varese, Professore a contratto Università Liuc di Castellanza e Insubria, Mediatore familiare “</w:t>
      </w:r>
      <w:r w:rsidRPr="00337A05">
        <w:rPr>
          <w:rFonts w:ascii="Cambria" w:hAnsi="Cambria"/>
          <w:i/>
          <w:iCs/>
          <w:lang w:eastAsia="en-US"/>
        </w:rPr>
        <w:t>La mediazione familiare nella riforma</w:t>
      </w:r>
    </w:p>
    <w:p w14:paraId="46596534" w14:textId="6F5A78DD" w:rsidR="00337A05" w:rsidRPr="006864D3" w:rsidRDefault="00337A05" w:rsidP="00337A05">
      <w:pPr>
        <w:spacing w:before="100" w:beforeAutospacing="1" w:after="100" w:afterAutospacing="1"/>
        <w:rPr>
          <w:rFonts w:ascii="Cambria" w:hAnsi="Cambria"/>
          <w:lang w:eastAsia="en-US"/>
        </w:rPr>
      </w:pPr>
      <w:r w:rsidRPr="006864D3">
        <w:rPr>
          <w:rFonts w:ascii="Cambria" w:hAnsi="Cambria"/>
          <w:lang w:eastAsia="en-US"/>
        </w:rPr>
        <w:t>Sessione pomeridiana:</w:t>
      </w:r>
      <w:r w:rsidR="00486F49" w:rsidRPr="006864D3">
        <w:rPr>
          <w:rFonts w:ascii="Cambria" w:hAnsi="Cambria"/>
          <w:lang w:eastAsia="en-US"/>
        </w:rPr>
        <w:t xml:space="preserve"> </w:t>
      </w:r>
      <w:proofErr w:type="gramStart"/>
      <w:r w:rsidR="00486F49" w:rsidRPr="006864D3">
        <w:rPr>
          <w:rFonts w:ascii="Cambria" w:hAnsi="Cambria"/>
          <w:lang w:eastAsia="en-US"/>
        </w:rPr>
        <w:t>( inizio</w:t>
      </w:r>
      <w:proofErr w:type="gramEnd"/>
      <w:r w:rsidR="00486F49" w:rsidRPr="006864D3">
        <w:rPr>
          <w:rFonts w:ascii="Cambria" w:hAnsi="Cambria"/>
          <w:lang w:eastAsia="en-US"/>
        </w:rPr>
        <w:t xml:space="preserve"> ore 14,30)</w:t>
      </w:r>
    </w:p>
    <w:p w14:paraId="28823561" w14:textId="34C6B6A3" w:rsidR="00337A05" w:rsidRPr="00337A05" w:rsidRDefault="00337A05" w:rsidP="00337A05">
      <w:pPr>
        <w:spacing w:before="100" w:beforeAutospacing="1" w:after="100" w:afterAutospacing="1"/>
        <w:rPr>
          <w:rFonts w:ascii="Cambria" w:hAnsi="Cambria"/>
        </w:rPr>
      </w:pPr>
      <w:r w:rsidRPr="00337A05">
        <w:rPr>
          <w:rFonts w:ascii="Cambria" w:hAnsi="Cambria"/>
          <w:lang w:eastAsia="en-US"/>
        </w:rPr>
        <w:t>Avv. Matteo Gozzi, Avvocato del Foro di Milano “</w:t>
      </w:r>
      <w:r w:rsidRPr="00337A05">
        <w:rPr>
          <w:rFonts w:ascii="Cambria" w:hAnsi="Cambria"/>
          <w:i/>
          <w:iCs/>
          <w:lang w:eastAsia="en-US"/>
        </w:rPr>
        <w:t>Il nuovo rito</w:t>
      </w:r>
      <w:r w:rsidRPr="00337A05">
        <w:rPr>
          <w:rFonts w:ascii="Cambria" w:hAnsi="Cambria"/>
          <w:lang w:eastAsia="en-US"/>
        </w:rPr>
        <w:t xml:space="preserve">”  </w:t>
      </w:r>
    </w:p>
    <w:p w14:paraId="2646941F" w14:textId="77777777" w:rsidR="00337A05" w:rsidRPr="00337A05" w:rsidRDefault="00337A05" w:rsidP="00337A05">
      <w:pPr>
        <w:spacing w:before="100" w:beforeAutospacing="1" w:after="100" w:afterAutospacing="1"/>
        <w:rPr>
          <w:rFonts w:ascii="Cambria" w:hAnsi="Cambria"/>
        </w:rPr>
      </w:pPr>
      <w:r w:rsidRPr="00337A05">
        <w:rPr>
          <w:rFonts w:ascii="Cambria" w:hAnsi="Cambria"/>
          <w:lang w:eastAsia="en-US"/>
        </w:rPr>
        <w:t>Avv. Ilaria Finotti, Avvocato del Foro di Milano “</w:t>
      </w:r>
      <w:r w:rsidRPr="00337A05">
        <w:rPr>
          <w:rFonts w:ascii="Cambria" w:hAnsi="Cambria"/>
          <w:i/>
          <w:iCs/>
        </w:rPr>
        <w:t>l’art. 403 c.c. e le misure in teme di affidamento familiare</w:t>
      </w:r>
      <w:r w:rsidRPr="00337A05">
        <w:rPr>
          <w:rFonts w:ascii="Cambria" w:hAnsi="Cambria"/>
          <w:lang w:eastAsia="en-US"/>
        </w:rPr>
        <w:t>”</w:t>
      </w:r>
    </w:p>
    <w:p w14:paraId="18C409DE" w14:textId="4C91A211" w:rsidR="00337A05" w:rsidRPr="00337A05" w:rsidRDefault="00337A05" w:rsidP="00337A05">
      <w:pPr>
        <w:spacing w:before="100" w:beforeAutospacing="1" w:after="100" w:afterAutospacing="1"/>
        <w:rPr>
          <w:rFonts w:ascii="Cambria" w:hAnsi="Cambria"/>
        </w:rPr>
      </w:pPr>
      <w:r w:rsidRPr="00337A05">
        <w:rPr>
          <w:rFonts w:ascii="Cambria" w:hAnsi="Cambria"/>
          <w:lang w:eastAsia="en-US"/>
        </w:rPr>
        <w:t xml:space="preserve">Avv. Vincenzo Miri, Avvocato del Foro di Roma, presidente Rete </w:t>
      </w:r>
      <w:proofErr w:type="spellStart"/>
      <w:r w:rsidRPr="00337A05">
        <w:rPr>
          <w:rFonts w:ascii="Cambria" w:hAnsi="Cambria"/>
          <w:lang w:eastAsia="en-US"/>
        </w:rPr>
        <w:t>Lenford</w:t>
      </w:r>
      <w:proofErr w:type="spellEnd"/>
      <w:r w:rsidRPr="00337A05">
        <w:rPr>
          <w:rFonts w:ascii="Cambria" w:hAnsi="Cambria"/>
          <w:lang w:eastAsia="en-US"/>
        </w:rPr>
        <w:t xml:space="preserve"> Avvocatura per i Diritti LEGBTQ+ </w:t>
      </w:r>
      <w:proofErr w:type="gramStart"/>
      <w:r w:rsidRPr="00337A05">
        <w:rPr>
          <w:rFonts w:ascii="Cambria" w:hAnsi="Cambria"/>
          <w:lang w:eastAsia="en-US"/>
        </w:rPr>
        <w:t xml:space="preserve">“ </w:t>
      </w:r>
      <w:r w:rsidRPr="00337A05">
        <w:rPr>
          <w:rFonts w:ascii="Cambria" w:hAnsi="Cambria"/>
          <w:i/>
          <w:iCs/>
          <w:lang w:eastAsia="en-US"/>
        </w:rPr>
        <w:t>Presentazione</w:t>
      </w:r>
      <w:proofErr w:type="gramEnd"/>
      <w:r w:rsidRPr="00337A05">
        <w:rPr>
          <w:rFonts w:ascii="Cambria" w:hAnsi="Cambria"/>
          <w:i/>
          <w:iCs/>
          <w:lang w:eastAsia="en-US"/>
        </w:rPr>
        <w:t xml:space="preserve"> della proposta di legge per la pari dignità delle famiglie</w:t>
      </w:r>
      <w:r w:rsidRPr="00337A05">
        <w:rPr>
          <w:rFonts w:ascii="Cambria" w:hAnsi="Cambria"/>
          <w:lang w:eastAsia="en-US"/>
        </w:rPr>
        <w:t>”</w:t>
      </w:r>
    </w:p>
    <w:p w14:paraId="33BB54CD" w14:textId="77777777" w:rsidR="00337A05" w:rsidRPr="00337A05" w:rsidRDefault="00337A05" w:rsidP="00337A05">
      <w:pPr>
        <w:spacing w:before="100" w:beforeAutospacing="1" w:after="100" w:afterAutospacing="1"/>
        <w:rPr>
          <w:rFonts w:ascii="Cambria" w:hAnsi="Cambria"/>
        </w:rPr>
      </w:pPr>
      <w:r w:rsidRPr="00337A05">
        <w:rPr>
          <w:rFonts w:ascii="Cambria" w:hAnsi="Cambria"/>
          <w:lang w:eastAsia="en-US"/>
        </w:rPr>
        <w:t xml:space="preserve">Moderatrice: avv. Alessandra Brumana, Referente territoriale </w:t>
      </w:r>
      <w:proofErr w:type="spellStart"/>
      <w:r w:rsidRPr="00337A05">
        <w:rPr>
          <w:rFonts w:ascii="Cambria" w:hAnsi="Cambria"/>
          <w:lang w:eastAsia="en-US"/>
        </w:rPr>
        <w:t>Ondif</w:t>
      </w:r>
      <w:proofErr w:type="spellEnd"/>
      <w:r w:rsidRPr="00337A05">
        <w:rPr>
          <w:rFonts w:ascii="Cambria" w:hAnsi="Cambria"/>
          <w:lang w:eastAsia="en-US"/>
        </w:rPr>
        <w:t xml:space="preserve"> Varese. </w:t>
      </w:r>
    </w:p>
    <w:p w14:paraId="64C568B5" w14:textId="77777777" w:rsidR="00337A05" w:rsidRPr="006864D3" w:rsidRDefault="00337A05" w:rsidP="00337A05">
      <w:pPr>
        <w:spacing w:line="360" w:lineRule="auto"/>
        <w:jc w:val="both"/>
        <w:rPr>
          <w:rFonts w:ascii="Cambria" w:hAnsi="Cambria"/>
          <w:b/>
          <w:bCs/>
          <w:sz w:val="28"/>
          <w:szCs w:val="28"/>
          <w:u w:val="single"/>
        </w:rPr>
      </w:pPr>
    </w:p>
    <w:p w14:paraId="099BBEE9" w14:textId="467A975A" w:rsidR="002E7932" w:rsidRPr="00E62DE5" w:rsidRDefault="00A5660C" w:rsidP="00E62DE5">
      <w:p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(*) </w:t>
      </w:r>
      <w:r w:rsidR="00E62DE5" w:rsidRPr="00E62DE5">
        <w:rPr>
          <w:rFonts w:ascii="Cambria" w:hAnsi="Cambria"/>
        </w:rPr>
        <w:t xml:space="preserve">N. 3 CF </w:t>
      </w:r>
      <w:r w:rsidR="00B448DD">
        <w:rPr>
          <w:rFonts w:ascii="Cambria" w:hAnsi="Cambria"/>
        </w:rPr>
        <w:t xml:space="preserve">in materia ordinaria </w:t>
      </w:r>
      <w:r w:rsidR="00E62DE5" w:rsidRPr="00E62DE5">
        <w:rPr>
          <w:rFonts w:ascii="Cambria" w:hAnsi="Cambria"/>
        </w:rPr>
        <w:t>per la sessione mattutina</w:t>
      </w:r>
    </w:p>
    <w:p w14:paraId="4D3E6EAE" w14:textId="108B1323" w:rsidR="00E62DE5" w:rsidRDefault="00E62DE5" w:rsidP="00E62DE5">
      <w:pPr>
        <w:spacing w:line="360" w:lineRule="auto"/>
        <w:jc w:val="both"/>
        <w:rPr>
          <w:rFonts w:ascii="Cambria" w:hAnsi="Cambria"/>
        </w:rPr>
      </w:pPr>
      <w:r w:rsidRPr="00E62DE5">
        <w:rPr>
          <w:rFonts w:ascii="Cambria" w:hAnsi="Cambria"/>
        </w:rPr>
        <w:t xml:space="preserve">N. 3 CF </w:t>
      </w:r>
      <w:r w:rsidR="00B448DD">
        <w:rPr>
          <w:rFonts w:ascii="Cambria" w:hAnsi="Cambria"/>
        </w:rPr>
        <w:t xml:space="preserve">in materia ordinaria </w:t>
      </w:r>
      <w:r w:rsidRPr="00E62DE5">
        <w:rPr>
          <w:rFonts w:ascii="Cambria" w:hAnsi="Cambria"/>
        </w:rPr>
        <w:t>per la sessione pomeridiana</w:t>
      </w:r>
    </w:p>
    <w:p w14:paraId="4269D52F" w14:textId="77777777" w:rsidR="009818B2" w:rsidRPr="00E62DE5" w:rsidRDefault="009818B2" w:rsidP="00E62DE5">
      <w:pPr>
        <w:spacing w:line="360" w:lineRule="auto"/>
        <w:jc w:val="both"/>
        <w:rPr>
          <w:rFonts w:ascii="Cambria" w:hAnsi="Cambria"/>
          <w:sz w:val="28"/>
          <w:szCs w:val="28"/>
        </w:rPr>
      </w:pPr>
    </w:p>
    <w:p w14:paraId="725FE17B" w14:textId="5C1739DE" w:rsidR="00351E68" w:rsidRDefault="002B5F69" w:rsidP="00FF4872">
      <w:pPr>
        <w:spacing w:line="360" w:lineRule="auto"/>
        <w:jc w:val="center"/>
        <w:rPr>
          <w:rFonts w:ascii="Cambria" w:hAnsi="Cambria"/>
          <w:b/>
          <w:bCs/>
          <w:sz w:val="28"/>
          <w:szCs w:val="28"/>
          <w:u w:val="single"/>
        </w:rPr>
      </w:pPr>
      <w:r w:rsidRPr="008F3FB2">
        <w:rPr>
          <w:rFonts w:ascii="Cambria" w:hAnsi="Cambria"/>
          <w:b/>
          <w:bCs/>
          <w:sz w:val="28"/>
          <w:szCs w:val="28"/>
          <w:u w:val="single"/>
        </w:rPr>
        <w:t xml:space="preserve">11 NOVEMBRE 2022 </w:t>
      </w:r>
    </w:p>
    <w:p w14:paraId="523FC121" w14:textId="71243564" w:rsidR="002B5F69" w:rsidRDefault="002B5F69" w:rsidP="006864D3">
      <w:pPr>
        <w:spacing w:line="360" w:lineRule="auto"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“</w:t>
      </w:r>
      <w:r w:rsidRPr="002B5F69">
        <w:rPr>
          <w:rFonts w:ascii="Cambria" w:hAnsi="Cambria"/>
          <w:b/>
          <w:bCs/>
          <w:sz w:val="28"/>
          <w:szCs w:val="28"/>
        </w:rPr>
        <w:t xml:space="preserve">Gli accordi tra Pubblica amministrazione e privati con particolare riferimento alla materia </w:t>
      </w:r>
      <w:proofErr w:type="gramStart"/>
      <w:r w:rsidRPr="002B5F69">
        <w:rPr>
          <w:rFonts w:ascii="Cambria" w:hAnsi="Cambria"/>
          <w:b/>
          <w:bCs/>
          <w:sz w:val="28"/>
          <w:szCs w:val="28"/>
        </w:rPr>
        <w:t>urbanistica :</w:t>
      </w:r>
      <w:proofErr w:type="gramEnd"/>
      <w:r w:rsidRPr="002B5F69">
        <w:rPr>
          <w:rFonts w:ascii="Cambria" w:hAnsi="Cambria"/>
          <w:b/>
          <w:bCs/>
          <w:sz w:val="28"/>
          <w:szCs w:val="28"/>
        </w:rPr>
        <w:t xml:space="preserve"> tra disciplina pubblicistica e privatistica</w:t>
      </w:r>
      <w:r>
        <w:rPr>
          <w:rFonts w:ascii="Cambria" w:hAnsi="Cambria"/>
          <w:b/>
          <w:bCs/>
          <w:sz w:val="28"/>
          <w:szCs w:val="28"/>
        </w:rPr>
        <w:t>”</w:t>
      </w:r>
    </w:p>
    <w:p w14:paraId="268596BE" w14:textId="77777777" w:rsidR="00EF4552" w:rsidRDefault="00EF4552" w:rsidP="00EF4552">
      <w:pPr>
        <w:spacing w:line="360" w:lineRule="auto"/>
        <w:jc w:val="center"/>
        <w:rPr>
          <w:rFonts w:ascii="Cambria" w:hAnsi="Cambria"/>
          <w:b/>
          <w:bCs/>
          <w:sz w:val="28"/>
          <w:szCs w:val="28"/>
        </w:rPr>
      </w:pPr>
      <w:r w:rsidRPr="009818B2">
        <w:rPr>
          <w:rFonts w:ascii="Cambria" w:hAnsi="Cambria"/>
          <w:b/>
          <w:bCs/>
          <w:sz w:val="28"/>
          <w:szCs w:val="28"/>
          <w:highlight w:val="green"/>
        </w:rPr>
        <w:t>EVENTO WEBINAR</w:t>
      </w:r>
    </w:p>
    <w:p w14:paraId="1521203D" w14:textId="77777777" w:rsidR="009818B2" w:rsidRPr="002B5F69" w:rsidRDefault="009818B2" w:rsidP="006864D3">
      <w:pPr>
        <w:spacing w:line="360" w:lineRule="auto"/>
        <w:jc w:val="center"/>
        <w:rPr>
          <w:rFonts w:ascii="Cambria" w:hAnsi="Cambria"/>
          <w:b/>
          <w:bCs/>
          <w:sz w:val="28"/>
          <w:szCs w:val="28"/>
        </w:rPr>
      </w:pPr>
    </w:p>
    <w:p w14:paraId="7EDC16F4" w14:textId="501C652C" w:rsidR="002B5F69" w:rsidRPr="002B5F69" w:rsidRDefault="002B5F69" w:rsidP="002B5F69">
      <w:pPr>
        <w:spacing w:line="360" w:lineRule="auto"/>
        <w:rPr>
          <w:rFonts w:ascii="Cambria" w:hAnsi="Cambria"/>
          <w:sz w:val="28"/>
          <w:szCs w:val="28"/>
        </w:rPr>
      </w:pPr>
      <w:r w:rsidRPr="002B5F69">
        <w:rPr>
          <w:rFonts w:ascii="Cambria" w:hAnsi="Cambria"/>
          <w:sz w:val="28"/>
          <w:szCs w:val="28"/>
        </w:rPr>
        <w:t xml:space="preserve">In collaborazione con AIGA </w:t>
      </w:r>
      <w:proofErr w:type="spellStart"/>
      <w:r w:rsidRPr="002B5F69">
        <w:rPr>
          <w:rFonts w:ascii="Cambria" w:hAnsi="Cambria"/>
          <w:sz w:val="28"/>
          <w:szCs w:val="28"/>
        </w:rPr>
        <w:t>sez</w:t>
      </w:r>
      <w:proofErr w:type="spellEnd"/>
      <w:r w:rsidRPr="002B5F69">
        <w:rPr>
          <w:rFonts w:ascii="Cambria" w:hAnsi="Cambria"/>
          <w:sz w:val="28"/>
          <w:szCs w:val="28"/>
        </w:rPr>
        <w:t xml:space="preserve"> di Varese</w:t>
      </w:r>
    </w:p>
    <w:p w14:paraId="6C621662" w14:textId="0088D4A4" w:rsidR="002B5F69" w:rsidRPr="002B5F69" w:rsidRDefault="002B5F69" w:rsidP="002B5F69">
      <w:pPr>
        <w:spacing w:line="360" w:lineRule="auto"/>
        <w:rPr>
          <w:rFonts w:ascii="Cambria" w:hAnsi="Cambria"/>
          <w:sz w:val="28"/>
          <w:szCs w:val="28"/>
        </w:rPr>
      </w:pPr>
      <w:proofErr w:type="gramStart"/>
      <w:r w:rsidRPr="001C5ED5">
        <w:rPr>
          <w:rFonts w:ascii="Cambria" w:hAnsi="Cambria"/>
          <w:b/>
          <w:bCs/>
          <w:sz w:val="28"/>
          <w:szCs w:val="28"/>
        </w:rPr>
        <w:t xml:space="preserve">Relatori </w:t>
      </w:r>
      <w:r w:rsidRPr="002B5F69">
        <w:rPr>
          <w:rFonts w:ascii="Cambria" w:hAnsi="Cambria"/>
          <w:sz w:val="28"/>
          <w:szCs w:val="28"/>
        </w:rPr>
        <w:t>:</w:t>
      </w:r>
      <w:proofErr w:type="gramEnd"/>
      <w:r w:rsidRPr="002B5F69">
        <w:rPr>
          <w:rFonts w:ascii="Cambria" w:hAnsi="Cambria"/>
          <w:sz w:val="28"/>
          <w:szCs w:val="28"/>
        </w:rPr>
        <w:t xml:space="preserve"> Avv Emanuela </w:t>
      </w:r>
      <w:proofErr w:type="spellStart"/>
      <w:r w:rsidRPr="002B5F69">
        <w:rPr>
          <w:rFonts w:ascii="Cambria" w:hAnsi="Cambria"/>
          <w:sz w:val="28"/>
          <w:szCs w:val="28"/>
        </w:rPr>
        <w:t>Beacco</w:t>
      </w:r>
      <w:proofErr w:type="spellEnd"/>
      <w:r w:rsidRPr="002B5F69">
        <w:rPr>
          <w:rFonts w:ascii="Cambria" w:hAnsi="Cambria"/>
          <w:sz w:val="28"/>
          <w:szCs w:val="28"/>
        </w:rPr>
        <w:t xml:space="preserve"> ( Foro di Monza), Avv. Matteo Micheletti ( </w:t>
      </w:r>
      <w:r w:rsidR="001C5ED5">
        <w:rPr>
          <w:rFonts w:ascii="Cambria" w:hAnsi="Cambria"/>
          <w:sz w:val="28"/>
          <w:szCs w:val="28"/>
        </w:rPr>
        <w:t>F</w:t>
      </w:r>
      <w:r w:rsidRPr="002B5F69">
        <w:rPr>
          <w:rFonts w:ascii="Cambria" w:hAnsi="Cambria"/>
          <w:sz w:val="28"/>
          <w:szCs w:val="28"/>
        </w:rPr>
        <w:t>oro di Varese)</w:t>
      </w:r>
    </w:p>
    <w:p w14:paraId="6CF3E3BA" w14:textId="60F1EF1B" w:rsidR="002B5F69" w:rsidRDefault="002B5F69" w:rsidP="002B5F69">
      <w:pPr>
        <w:spacing w:line="36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D</w:t>
      </w:r>
      <w:r w:rsidRPr="002B5F69">
        <w:rPr>
          <w:rFonts w:ascii="Cambria" w:hAnsi="Cambria"/>
          <w:sz w:val="28"/>
          <w:szCs w:val="28"/>
        </w:rPr>
        <w:t xml:space="preserve">ott. Francesco Tramontana </w:t>
      </w:r>
      <w:proofErr w:type="gramStart"/>
      <w:r w:rsidRPr="002B5F69">
        <w:rPr>
          <w:rFonts w:ascii="Cambria" w:hAnsi="Cambria"/>
          <w:sz w:val="28"/>
          <w:szCs w:val="28"/>
        </w:rPr>
        <w:t>( Segretario</w:t>
      </w:r>
      <w:proofErr w:type="gramEnd"/>
      <w:r w:rsidRPr="002B5F69">
        <w:rPr>
          <w:rFonts w:ascii="Cambria" w:hAnsi="Cambria"/>
          <w:sz w:val="28"/>
          <w:szCs w:val="28"/>
        </w:rPr>
        <w:t xml:space="preserve"> generale del Comune di Varese e Docente al Master Appalti e Contratti – Politecnico di Milano</w:t>
      </w:r>
      <w:r w:rsidR="001C5ED5">
        <w:rPr>
          <w:rFonts w:ascii="Cambria" w:hAnsi="Cambria"/>
          <w:sz w:val="28"/>
          <w:szCs w:val="28"/>
        </w:rPr>
        <w:t>)</w:t>
      </w:r>
    </w:p>
    <w:p w14:paraId="44D1DDFD" w14:textId="0740EDDD" w:rsidR="000252D8" w:rsidRDefault="002B5F69" w:rsidP="00FF4872">
      <w:pPr>
        <w:spacing w:line="36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Modera Avv. Cristian </w:t>
      </w:r>
      <w:proofErr w:type="spellStart"/>
      <w:r>
        <w:rPr>
          <w:rFonts w:ascii="Cambria" w:hAnsi="Cambria"/>
          <w:sz w:val="28"/>
          <w:szCs w:val="28"/>
        </w:rPr>
        <w:t>Marzetta</w:t>
      </w:r>
      <w:proofErr w:type="spellEnd"/>
    </w:p>
    <w:p w14:paraId="60903E06" w14:textId="18A86498" w:rsidR="000252D8" w:rsidRDefault="000252D8" w:rsidP="00FF4872">
      <w:pPr>
        <w:spacing w:line="360" w:lineRule="auto"/>
        <w:rPr>
          <w:rFonts w:ascii="Cambria" w:hAnsi="Cambria"/>
          <w:sz w:val="28"/>
          <w:szCs w:val="28"/>
        </w:rPr>
      </w:pPr>
    </w:p>
    <w:p w14:paraId="0F27CABA" w14:textId="4EC28F49" w:rsidR="000252D8" w:rsidRPr="002F49DB" w:rsidRDefault="000252D8" w:rsidP="002F49DB">
      <w:pPr>
        <w:spacing w:line="360" w:lineRule="auto"/>
        <w:jc w:val="center"/>
        <w:rPr>
          <w:rFonts w:ascii="Cambria" w:hAnsi="Cambria"/>
          <w:b/>
          <w:bCs/>
          <w:sz w:val="28"/>
          <w:szCs w:val="28"/>
        </w:rPr>
      </w:pPr>
      <w:r w:rsidRPr="008F3FB2">
        <w:rPr>
          <w:rFonts w:ascii="Cambria" w:hAnsi="Cambria"/>
          <w:b/>
          <w:bCs/>
          <w:sz w:val="28"/>
          <w:szCs w:val="28"/>
          <w:u w:val="single"/>
        </w:rPr>
        <w:t>2 DICEMBRE</w:t>
      </w:r>
      <w:r w:rsidR="007E4A24" w:rsidRPr="008F3FB2">
        <w:rPr>
          <w:rFonts w:ascii="Cambria" w:hAnsi="Cambria"/>
          <w:b/>
          <w:bCs/>
          <w:sz w:val="28"/>
          <w:szCs w:val="28"/>
          <w:u w:val="single"/>
        </w:rPr>
        <w:t xml:space="preserve"> </w:t>
      </w:r>
      <w:r w:rsidR="00942C59" w:rsidRPr="008F3FB2">
        <w:rPr>
          <w:rFonts w:ascii="Cambria" w:hAnsi="Cambria"/>
          <w:b/>
          <w:bCs/>
          <w:sz w:val="28"/>
          <w:szCs w:val="28"/>
          <w:u w:val="single"/>
        </w:rPr>
        <w:t>2022</w:t>
      </w:r>
      <w:r w:rsidR="00942C59">
        <w:rPr>
          <w:rFonts w:ascii="Cambria" w:hAnsi="Cambria"/>
          <w:b/>
          <w:bCs/>
          <w:sz w:val="28"/>
          <w:szCs w:val="28"/>
        </w:rPr>
        <w:t xml:space="preserve"> </w:t>
      </w:r>
      <w:proofErr w:type="gramStart"/>
      <w:r w:rsidR="007E4A24" w:rsidRPr="002F49DB">
        <w:rPr>
          <w:rFonts w:ascii="Cambria" w:hAnsi="Cambria"/>
          <w:b/>
          <w:bCs/>
          <w:sz w:val="28"/>
          <w:szCs w:val="28"/>
        </w:rPr>
        <w:t>( in</w:t>
      </w:r>
      <w:proofErr w:type="gramEnd"/>
      <w:r w:rsidR="007E4A24" w:rsidRPr="002F49DB">
        <w:rPr>
          <w:rFonts w:ascii="Cambria" w:hAnsi="Cambria"/>
          <w:b/>
          <w:bCs/>
          <w:sz w:val="28"/>
          <w:szCs w:val="28"/>
        </w:rPr>
        <w:t xml:space="preserve"> presenza +</w:t>
      </w:r>
      <w:r w:rsidR="002F49DB">
        <w:rPr>
          <w:rFonts w:ascii="Cambria" w:hAnsi="Cambria"/>
          <w:b/>
          <w:bCs/>
          <w:sz w:val="28"/>
          <w:szCs w:val="28"/>
        </w:rPr>
        <w:t xml:space="preserve"> da remoto</w:t>
      </w:r>
      <w:r w:rsidR="007E4A24" w:rsidRPr="002F49DB">
        <w:rPr>
          <w:rFonts w:ascii="Cambria" w:hAnsi="Cambria"/>
          <w:b/>
          <w:bCs/>
          <w:sz w:val="28"/>
          <w:szCs w:val="28"/>
        </w:rPr>
        <w:t>)</w:t>
      </w:r>
      <w:r w:rsidR="007825A7">
        <w:rPr>
          <w:rFonts w:ascii="Cambria" w:hAnsi="Cambria"/>
          <w:b/>
          <w:bCs/>
          <w:sz w:val="28"/>
          <w:szCs w:val="28"/>
        </w:rPr>
        <w:t xml:space="preserve"> (*)</w:t>
      </w:r>
    </w:p>
    <w:p w14:paraId="63F9051E" w14:textId="6DF4B7C2" w:rsidR="007E4A24" w:rsidRDefault="00942C59" w:rsidP="007825A7">
      <w:pPr>
        <w:spacing w:line="360" w:lineRule="auto"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“</w:t>
      </w:r>
      <w:r w:rsidR="007E4A24" w:rsidRPr="007825A7">
        <w:rPr>
          <w:rFonts w:ascii="Cambria" w:hAnsi="Cambria"/>
          <w:b/>
          <w:bCs/>
          <w:sz w:val="28"/>
          <w:szCs w:val="28"/>
        </w:rPr>
        <w:t>La riforma delle procedure di ADR e la deontologia degli avvocati</w:t>
      </w:r>
      <w:r>
        <w:rPr>
          <w:rFonts w:ascii="Cambria" w:hAnsi="Cambria"/>
          <w:b/>
          <w:bCs/>
          <w:sz w:val="28"/>
          <w:szCs w:val="28"/>
        </w:rPr>
        <w:t>”</w:t>
      </w:r>
    </w:p>
    <w:p w14:paraId="15D9B0E9" w14:textId="77777777" w:rsidR="008528D1" w:rsidRPr="008528D1" w:rsidRDefault="008528D1" w:rsidP="008528D1">
      <w:pPr>
        <w:spacing w:line="360" w:lineRule="auto"/>
        <w:jc w:val="center"/>
        <w:rPr>
          <w:rFonts w:ascii="Cambria" w:hAnsi="Cambria"/>
          <w:b/>
          <w:bCs/>
          <w:sz w:val="28"/>
          <w:szCs w:val="28"/>
          <w:highlight w:val="yellow"/>
        </w:rPr>
      </w:pPr>
      <w:r w:rsidRPr="008528D1">
        <w:rPr>
          <w:rFonts w:ascii="Cambria" w:hAnsi="Cambria"/>
          <w:b/>
          <w:bCs/>
          <w:sz w:val="28"/>
          <w:szCs w:val="28"/>
          <w:highlight w:val="yellow"/>
        </w:rPr>
        <w:t>EVENTO IN PRESENZA</w:t>
      </w:r>
    </w:p>
    <w:p w14:paraId="5B649CBB" w14:textId="77777777" w:rsidR="008528D1" w:rsidRPr="000D2773" w:rsidRDefault="008528D1" w:rsidP="008528D1">
      <w:pPr>
        <w:spacing w:line="360" w:lineRule="auto"/>
        <w:jc w:val="center"/>
        <w:rPr>
          <w:rFonts w:ascii="Cambria" w:hAnsi="Cambria"/>
          <w:b/>
          <w:bCs/>
          <w:sz w:val="28"/>
          <w:szCs w:val="28"/>
        </w:rPr>
      </w:pPr>
      <w:r w:rsidRPr="008528D1">
        <w:rPr>
          <w:rFonts w:ascii="Cambria" w:hAnsi="Cambria"/>
          <w:b/>
          <w:bCs/>
          <w:sz w:val="28"/>
          <w:szCs w:val="28"/>
          <w:highlight w:val="yellow"/>
        </w:rPr>
        <w:t>VARESE - SALA MONTANARI – Via dei Bersaglieri n. 1</w:t>
      </w:r>
      <w:r>
        <w:rPr>
          <w:rFonts w:ascii="Cambria" w:hAnsi="Cambria"/>
          <w:b/>
          <w:bCs/>
          <w:sz w:val="28"/>
          <w:szCs w:val="28"/>
        </w:rPr>
        <w:t xml:space="preserve"> </w:t>
      </w:r>
    </w:p>
    <w:p w14:paraId="706EE3DC" w14:textId="77777777" w:rsidR="00EF4552" w:rsidRPr="007825A7" w:rsidRDefault="00EF4552" w:rsidP="007825A7">
      <w:pPr>
        <w:spacing w:line="360" w:lineRule="auto"/>
        <w:jc w:val="center"/>
        <w:rPr>
          <w:rFonts w:ascii="Cambria" w:hAnsi="Cambria"/>
          <w:b/>
          <w:bCs/>
          <w:sz w:val="28"/>
          <w:szCs w:val="28"/>
        </w:rPr>
      </w:pPr>
    </w:p>
    <w:p w14:paraId="6902E39C" w14:textId="7367D30D" w:rsidR="007825A7" w:rsidRDefault="007825A7" w:rsidP="00FF4872">
      <w:pPr>
        <w:spacing w:line="36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In collaborazione con O</w:t>
      </w:r>
      <w:r w:rsidR="00942C59">
        <w:rPr>
          <w:rFonts w:ascii="Cambria" w:hAnsi="Cambria"/>
          <w:sz w:val="28"/>
          <w:szCs w:val="28"/>
        </w:rPr>
        <w:t xml:space="preserve">rganismo </w:t>
      </w:r>
      <w:r>
        <w:rPr>
          <w:rFonts w:ascii="Cambria" w:hAnsi="Cambria"/>
          <w:sz w:val="28"/>
          <w:szCs w:val="28"/>
        </w:rPr>
        <w:t>C</w:t>
      </w:r>
      <w:r w:rsidR="00942C59">
        <w:rPr>
          <w:rFonts w:ascii="Cambria" w:hAnsi="Cambria"/>
          <w:sz w:val="28"/>
          <w:szCs w:val="28"/>
        </w:rPr>
        <w:t xml:space="preserve">onciliazione </w:t>
      </w:r>
      <w:r>
        <w:rPr>
          <w:rFonts w:ascii="Cambria" w:hAnsi="Cambria"/>
          <w:sz w:val="28"/>
          <w:szCs w:val="28"/>
        </w:rPr>
        <w:t>F</w:t>
      </w:r>
      <w:r w:rsidR="00942C59">
        <w:rPr>
          <w:rFonts w:ascii="Cambria" w:hAnsi="Cambria"/>
          <w:sz w:val="28"/>
          <w:szCs w:val="28"/>
        </w:rPr>
        <w:t>orense</w:t>
      </w:r>
      <w:r>
        <w:rPr>
          <w:rFonts w:ascii="Cambria" w:hAnsi="Cambria"/>
          <w:sz w:val="28"/>
          <w:szCs w:val="28"/>
        </w:rPr>
        <w:t xml:space="preserve"> </w:t>
      </w:r>
      <w:r w:rsidR="00942C59">
        <w:rPr>
          <w:rFonts w:ascii="Cambria" w:hAnsi="Cambria"/>
          <w:sz w:val="28"/>
          <w:szCs w:val="28"/>
        </w:rPr>
        <w:t>dell’</w:t>
      </w:r>
      <w:r>
        <w:rPr>
          <w:rFonts w:ascii="Cambria" w:hAnsi="Cambria"/>
          <w:sz w:val="28"/>
          <w:szCs w:val="28"/>
        </w:rPr>
        <w:t>Ordine degli Avv. Varese</w:t>
      </w:r>
    </w:p>
    <w:p w14:paraId="3FA3F3E8" w14:textId="1D9A384D" w:rsidR="000252D8" w:rsidRPr="001C5ED5" w:rsidRDefault="002F49DB" w:rsidP="00FF4872">
      <w:pPr>
        <w:spacing w:line="360" w:lineRule="auto"/>
        <w:rPr>
          <w:rFonts w:ascii="Cambria" w:hAnsi="Cambria"/>
          <w:b/>
          <w:bCs/>
          <w:sz w:val="28"/>
          <w:szCs w:val="28"/>
        </w:rPr>
      </w:pPr>
      <w:r w:rsidRPr="00942C59">
        <w:rPr>
          <w:rFonts w:ascii="Cambria" w:hAnsi="Cambria"/>
          <w:b/>
          <w:bCs/>
          <w:sz w:val="28"/>
          <w:szCs w:val="28"/>
        </w:rPr>
        <w:t>Relatore:</w:t>
      </w:r>
      <w:r w:rsidR="001C5ED5">
        <w:rPr>
          <w:rFonts w:ascii="Cambria" w:hAnsi="Cambria"/>
          <w:b/>
          <w:bCs/>
          <w:sz w:val="28"/>
          <w:szCs w:val="28"/>
        </w:rPr>
        <w:t xml:space="preserve"> </w:t>
      </w:r>
      <w:r w:rsidR="000252D8">
        <w:rPr>
          <w:rFonts w:ascii="Cambria" w:hAnsi="Cambria"/>
          <w:sz w:val="28"/>
          <w:szCs w:val="28"/>
        </w:rPr>
        <w:t>Avv</w:t>
      </w:r>
      <w:r w:rsidR="00942C59">
        <w:rPr>
          <w:rFonts w:ascii="Cambria" w:hAnsi="Cambria"/>
          <w:sz w:val="28"/>
          <w:szCs w:val="28"/>
        </w:rPr>
        <w:t>. Cesare</w:t>
      </w:r>
      <w:r w:rsidR="000252D8">
        <w:rPr>
          <w:rFonts w:ascii="Cambria" w:hAnsi="Cambria"/>
          <w:sz w:val="28"/>
          <w:szCs w:val="28"/>
        </w:rPr>
        <w:t xml:space="preserve"> Bulgheroni </w:t>
      </w:r>
    </w:p>
    <w:p w14:paraId="39395EBE" w14:textId="77777777" w:rsidR="007E4A24" w:rsidRDefault="007E4A24" w:rsidP="00FF4872">
      <w:pPr>
        <w:spacing w:line="360" w:lineRule="auto"/>
        <w:rPr>
          <w:rFonts w:ascii="Cambria" w:hAnsi="Cambria"/>
          <w:sz w:val="28"/>
          <w:szCs w:val="28"/>
        </w:rPr>
      </w:pPr>
    </w:p>
    <w:p w14:paraId="735C5378" w14:textId="4883508B" w:rsidR="000252D8" w:rsidRPr="0083651B" w:rsidRDefault="007825A7" w:rsidP="00FF4872">
      <w:pPr>
        <w:spacing w:line="36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(*) </w:t>
      </w:r>
      <w:r w:rsidR="000D2773">
        <w:rPr>
          <w:rFonts w:ascii="Cambria" w:hAnsi="Cambria"/>
          <w:sz w:val="28"/>
          <w:szCs w:val="28"/>
        </w:rPr>
        <w:t xml:space="preserve">N. 3 CF </w:t>
      </w:r>
      <w:r>
        <w:rPr>
          <w:rFonts w:ascii="Cambria" w:hAnsi="Cambria"/>
          <w:sz w:val="28"/>
          <w:szCs w:val="28"/>
        </w:rPr>
        <w:t>di cui n. 1 CF in materia obbligatoria</w:t>
      </w:r>
    </w:p>
    <w:p w14:paraId="3F89B87F" w14:textId="77777777" w:rsidR="004539B0" w:rsidRPr="005628EE" w:rsidRDefault="004539B0" w:rsidP="00E02D1D">
      <w:pPr>
        <w:spacing w:line="360" w:lineRule="auto"/>
        <w:jc w:val="both"/>
        <w:rPr>
          <w:rFonts w:ascii="Cambria" w:hAnsi="Cambria"/>
          <w:i/>
          <w:iCs/>
          <w:color w:val="00B0F0"/>
          <w:sz w:val="28"/>
          <w:szCs w:val="28"/>
        </w:rPr>
      </w:pPr>
    </w:p>
    <w:sectPr w:rsidR="004539B0" w:rsidRPr="005628EE" w:rsidSect="00585183">
      <w:footerReference w:type="even" r:id="rId8"/>
      <w:footerReference w:type="default" r:id="rId9"/>
      <w:footnotePr>
        <w:numFmt w:val="chicago"/>
      </w:footnotePr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F439E" w14:textId="77777777" w:rsidR="000C6E42" w:rsidRDefault="000C6E42" w:rsidP="007A1553">
      <w:r>
        <w:separator/>
      </w:r>
    </w:p>
  </w:endnote>
  <w:endnote w:type="continuationSeparator" w:id="0">
    <w:p w14:paraId="4DA3F30A" w14:textId="77777777" w:rsidR="000C6E42" w:rsidRDefault="000C6E42" w:rsidP="007A1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754017669"/>
      <w:docPartObj>
        <w:docPartGallery w:val="Page Numbers (Bottom of Page)"/>
        <w:docPartUnique/>
      </w:docPartObj>
    </w:sdtPr>
    <w:sdtContent>
      <w:p w14:paraId="30629A1A" w14:textId="1A36FF9E" w:rsidR="00FA07A4" w:rsidRDefault="00FA07A4" w:rsidP="0055408B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2CFAE652" w14:textId="77777777" w:rsidR="00FA07A4" w:rsidRDefault="00FA07A4" w:rsidP="00FA07A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-1989313341"/>
      <w:docPartObj>
        <w:docPartGallery w:val="Page Numbers (Bottom of Page)"/>
        <w:docPartUnique/>
      </w:docPartObj>
    </w:sdtPr>
    <w:sdtContent>
      <w:p w14:paraId="5EEE05B3" w14:textId="4804A2E2" w:rsidR="00FA07A4" w:rsidRDefault="00FA07A4" w:rsidP="0055408B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744A3C08" w14:textId="77777777" w:rsidR="00FA07A4" w:rsidRDefault="00FA07A4" w:rsidP="00FA07A4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5FAEE" w14:textId="77777777" w:rsidR="000C6E42" w:rsidRDefault="000C6E42" w:rsidP="007A1553">
      <w:r>
        <w:separator/>
      </w:r>
    </w:p>
  </w:footnote>
  <w:footnote w:type="continuationSeparator" w:id="0">
    <w:p w14:paraId="4BECCC57" w14:textId="77777777" w:rsidR="000C6E42" w:rsidRDefault="000C6E42" w:rsidP="007A15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C8EB3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F36ECC"/>
    <w:multiLevelType w:val="hybridMultilevel"/>
    <w:tmpl w:val="CFE2A3BE"/>
    <w:lvl w:ilvl="0" w:tplc="413C15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37173"/>
    <w:multiLevelType w:val="hybridMultilevel"/>
    <w:tmpl w:val="9D5EAF6E"/>
    <w:lvl w:ilvl="0" w:tplc="AD2A9284">
      <w:start w:val="14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B70943"/>
    <w:multiLevelType w:val="hybridMultilevel"/>
    <w:tmpl w:val="6E54F57A"/>
    <w:lvl w:ilvl="0" w:tplc="EAC4F4C8">
      <w:start w:val="14"/>
      <w:numFmt w:val="decimal"/>
      <w:lvlText w:val="%1"/>
      <w:lvlJc w:val="left"/>
      <w:pPr>
        <w:ind w:left="108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4EB1313"/>
    <w:multiLevelType w:val="multilevel"/>
    <w:tmpl w:val="DD828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0D7981"/>
    <w:multiLevelType w:val="multilevel"/>
    <w:tmpl w:val="1C0EB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8C60B69"/>
    <w:multiLevelType w:val="hybridMultilevel"/>
    <w:tmpl w:val="26AAC178"/>
    <w:lvl w:ilvl="0" w:tplc="7DAEE1C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1637588">
    <w:abstractNumId w:val="0"/>
  </w:num>
  <w:num w:numId="2" w16cid:durableId="2098479529">
    <w:abstractNumId w:val="6"/>
  </w:num>
  <w:num w:numId="3" w16cid:durableId="1294553599">
    <w:abstractNumId w:val="5"/>
  </w:num>
  <w:num w:numId="4" w16cid:durableId="873545727">
    <w:abstractNumId w:val="4"/>
  </w:num>
  <w:num w:numId="5" w16cid:durableId="1372340302">
    <w:abstractNumId w:val="1"/>
  </w:num>
  <w:num w:numId="6" w16cid:durableId="1648123357">
    <w:abstractNumId w:val="2"/>
  </w:num>
  <w:num w:numId="7" w16cid:durableId="3824096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oNotHyphenateCaps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747"/>
    <w:rsid w:val="00010290"/>
    <w:rsid w:val="0002051F"/>
    <w:rsid w:val="000214E6"/>
    <w:rsid w:val="000252D8"/>
    <w:rsid w:val="000405E6"/>
    <w:rsid w:val="00041767"/>
    <w:rsid w:val="00042D6B"/>
    <w:rsid w:val="00047C32"/>
    <w:rsid w:val="00055547"/>
    <w:rsid w:val="000571C0"/>
    <w:rsid w:val="00062C7E"/>
    <w:rsid w:val="0006538E"/>
    <w:rsid w:val="000710A3"/>
    <w:rsid w:val="00072E48"/>
    <w:rsid w:val="00084140"/>
    <w:rsid w:val="000931D2"/>
    <w:rsid w:val="000938DF"/>
    <w:rsid w:val="00093987"/>
    <w:rsid w:val="000A1BD9"/>
    <w:rsid w:val="000A316F"/>
    <w:rsid w:val="000A5B90"/>
    <w:rsid w:val="000C5ADA"/>
    <w:rsid w:val="000C6E42"/>
    <w:rsid w:val="000D1FB2"/>
    <w:rsid w:val="000D2773"/>
    <w:rsid w:val="000E1A55"/>
    <w:rsid w:val="000E3407"/>
    <w:rsid w:val="000E6840"/>
    <w:rsid w:val="000E7AD3"/>
    <w:rsid w:val="000F4F3D"/>
    <w:rsid w:val="000F75E4"/>
    <w:rsid w:val="0010278A"/>
    <w:rsid w:val="00102B4F"/>
    <w:rsid w:val="00106408"/>
    <w:rsid w:val="00106A07"/>
    <w:rsid w:val="0011508E"/>
    <w:rsid w:val="00132BEB"/>
    <w:rsid w:val="00135FAB"/>
    <w:rsid w:val="00137240"/>
    <w:rsid w:val="00147BFF"/>
    <w:rsid w:val="001519DE"/>
    <w:rsid w:val="0015203A"/>
    <w:rsid w:val="00152789"/>
    <w:rsid w:val="00154AB3"/>
    <w:rsid w:val="001577F6"/>
    <w:rsid w:val="00162CA4"/>
    <w:rsid w:val="00162CB5"/>
    <w:rsid w:val="0016370F"/>
    <w:rsid w:val="00171107"/>
    <w:rsid w:val="001718E5"/>
    <w:rsid w:val="00172C3B"/>
    <w:rsid w:val="00181FC6"/>
    <w:rsid w:val="001844D2"/>
    <w:rsid w:val="0019070A"/>
    <w:rsid w:val="0019385C"/>
    <w:rsid w:val="00195D26"/>
    <w:rsid w:val="001A1EAD"/>
    <w:rsid w:val="001A247C"/>
    <w:rsid w:val="001A4370"/>
    <w:rsid w:val="001A6479"/>
    <w:rsid w:val="001B0631"/>
    <w:rsid w:val="001C268E"/>
    <w:rsid w:val="001C5ED5"/>
    <w:rsid w:val="001D1D15"/>
    <w:rsid w:val="001D225F"/>
    <w:rsid w:val="001D257B"/>
    <w:rsid w:val="001D484A"/>
    <w:rsid w:val="001D5D0B"/>
    <w:rsid w:val="001E0542"/>
    <w:rsid w:val="001E1080"/>
    <w:rsid w:val="001E3ABB"/>
    <w:rsid w:val="001F073B"/>
    <w:rsid w:val="001F2435"/>
    <w:rsid w:val="001F2B54"/>
    <w:rsid w:val="001F39FE"/>
    <w:rsid w:val="001F3AC5"/>
    <w:rsid w:val="001F4C16"/>
    <w:rsid w:val="001F791E"/>
    <w:rsid w:val="001F7F44"/>
    <w:rsid w:val="002022FA"/>
    <w:rsid w:val="00202705"/>
    <w:rsid w:val="0020466E"/>
    <w:rsid w:val="00204747"/>
    <w:rsid w:val="002070AB"/>
    <w:rsid w:val="00212A9B"/>
    <w:rsid w:val="00212E37"/>
    <w:rsid w:val="002136BC"/>
    <w:rsid w:val="00213D06"/>
    <w:rsid w:val="002140E2"/>
    <w:rsid w:val="00237292"/>
    <w:rsid w:val="0024182E"/>
    <w:rsid w:val="0024191D"/>
    <w:rsid w:val="002437F5"/>
    <w:rsid w:val="00243E95"/>
    <w:rsid w:val="0025105C"/>
    <w:rsid w:val="00253640"/>
    <w:rsid w:val="0025390E"/>
    <w:rsid w:val="00254229"/>
    <w:rsid w:val="0026097A"/>
    <w:rsid w:val="00261FE8"/>
    <w:rsid w:val="00265269"/>
    <w:rsid w:val="00281375"/>
    <w:rsid w:val="00282A50"/>
    <w:rsid w:val="00285219"/>
    <w:rsid w:val="00286F8F"/>
    <w:rsid w:val="00292724"/>
    <w:rsid w:val="00297DD8"/>
    <w:rsid w:val="002A6E5C"/>
    <w:rsid w:val="002A6E63"/>
    <w:rsid w:val="002B390E"/>
    <w:rsid w:val="002B5F69"/>
    <w:rsid w:val="002C1285"/>
    <w:rsid w:val="002C22A1"/>
    <w:rsid w:val="002C64FC"/>
    <w:rsid w:val="002D020C"/>
    <w:rsid w:val="002D132A"/>
    <w:rsid w:val="002D64A1"/>
    <w:rsid w:val="002E28E8"/>
    <w:rsid w:val="002E35F9"/>
    <w:rsid w:val="002E766D"/>
    <w:rsid w:val="002E7932"/>
    <w:rsid w:val="002E7CD1"/>
    <w:rsid w:val="002F49DB"/>
    <w:rsid w:val="0030051E"/>
    <w:rsid w:val="00303B14"/>
    <w:rsid w:val="00306808"/>
    <w:rsid w:val="003113F8"/>
    <w:rsid w:val="00312D9C"/>
    <w:rsid w:val="00323C31"/>
    <w:rsid w:val="00326AE4"/>
    <w:rsid w:val="00327378"/>
    <w:rsid w:val="0033367C"/>
    <w:rsid w:val="00337A05"/>
    <w:rsid w:val="0034567F"/>
    <w:rsid w:val="003461BB"/>
    <w:rsid w:val="00350FBC"/>
    <w:rsid w:val="00351E68"/>
    <w:rsid w:val="003562CA"/>
    <w:rsid w:val="00360D0F"/>
    <w:rsid w:val="00362590"/>
    <w:rsid w:val="0036435C"/>
    <w:rsid w:val="00366B42"/>
    <w:rsid w:val="0036753D"/>
    <w:rsid w:val="003675EA"/>
    <w:rsid w:val="00367B41"/>
    <w:rsid w:val="00370DC0"/>
    <w:rsid w:val="00371A00"/>
    <w:rsid w:val="00374B07"/>
    <w:rsid w:val="00376728"/>
    <w:rsid w:val="003859EE"/>
    <w:rsid w:val="00387D86"/>
    <w:rsid w:val="00391481"/>
    <w:rsid w:val="00397B20"/>
    <w:rsid w:val="003A7DC8"/>
    <w:rsid w:val="003B289D"/>
    <w:rsid w:val="003B3D43"/>
    <w:rsid w:val="003B53A9"/>
    <w:rsid w:val="003B7B79"/>
    <w:rsid w:val="003C23BA"/>
    <w:rsid w:val="003D3C50"/>
    <w:rsid w:val="003D6CE8"/>
    <w:rsid w:val="003E0133"/>
    <w:rsid w:val="003E675F"/>
    <w:rsid w:val="003F237D"/>
    <w:rsid w:val="0041057C"/>
    <w:rsid w:val="004123D2"/>
    <w:rsid w:val="00413660"/>
    <w:rsid w:val="00415680"/>
    <w:rsid w:val="00420F8F"/>
    <w:rsid w:val="004248E7"/>
    <w:rsid w:val="0043300B"/>
    <w:rsid w:val="00442BF5"/>
    <w:rsid w:val="0045151E"/>
    <w:rsid w:val="0045232C"/>
    <w:rsid w:val="0045365E"/>
    <w:rsid w:val="0045391D"/>
    <w:rsid w:val="004539B0"/>
    <w:rsid w:val="004700B3"/>
    <w:rsid w:val="00471924"/>
    <w:rsid w:val="0047193D"/>
    <w:rsid w:val="00472151"/>
    <w:rsid w:val="00472EC1"/>
    <w:rsid w:val="004808EF"/>
    <w:rsid w:val="00481422"/>
    <w:rsid w:val="00484F11"/>
    <w:rsid w:val="00486F49"/>
    <w:rsid w:val="0049025C"/>
    <w:rsid w:val="00494755"/>
    <w:rsid w:val="004B6385"/>
    <w:rsid w:val="004B6E5D"/>
    <w:rsid w:val="004C00D1"/>
    <w:rsid w:val="004C477F"/>
    <w:rsid w:val="004C4EA0"/>
    <w:rsid w:val="004C518F"/>
    <w:rsid w:val="004C6CF4"/>
    <w:rsid w:val="004C758E"/>
    <w:rsid w:val="004D440F"/>
    <w:rsid w:val="004E0E78"/>
    <w:rsid w:val="004E4DA3"/>
    <w:rsid w:val="004F1105"/>
    <w:rsid w:val="004F2A86"/>
    <w:rsid w:val="004F5B12"/>
    <w:rsid w:val="0050178D"/>
    <w:rsid w:val="005067D0"/>
    <w:rsid w:val="00507D35"/>
    <w:rsid w:val="00515188"/>
    <w:rsid w:val="00520A25"/>
    <w:rsid w:val="00523BA9"/>
    <w:rsid w:val="00523EFF"/>
    <w:rsid w:val="005269B8"/>
    <w:rsid w:val="0053179D"/>
    <w:rsid w:val="00531E36"/>
    <w:rsid w:val="00532800"/>
    <w:rsid w:val="00534B76"/>
    <w:rsid w:val="005372DF"/>
    <w:rsid w:val="00541C46"/>
    <w:rsid w:val="005628EE"/>
    <w:rsid w:val="00566EAE"/>
    <w:rsid w:val="0057464C"/>
    <w:rsid w:val="00574DA8"/>
    <w:rsid w:val="00585183"/>
    <w:rsid w:val="00590F4B"/>
    <w:rsid w:val="005971D4"/>
    <w:rsid w:val="005A101D"/>
    <w:rsid w:val="005A17B0"/>
    <w:rsid w:val="005B3289"/>
    <w:rsid w:val="005C0CB2"/>
    <w:rsid w:val="005C13AA"/>
    <w:rsid w:val="005C153F"/>
    <w:rsid w:val="005C20FC"/>
    <w:rsid w:val="005C3ECF"/>
    <w:rsid w:val="005C7BA0"/>
    <w:rsid w:val="005D09DC"/>
    <w:rsid w:val="005D6ECB"/>
    <w:rsid w:val="005D7B89"/>
    <w:rsid w:val="005E1B9C"/>
    <w:rsid w:val="005E3924"/>
    <w:rsid w:val="005F50E0"/>
    <w:rsid w:val="00602CF5"/>
    <w:rsid w:val="00606A8D"/>
    <w:rsid w:val="00611CEE"/>
    <w:rsid w:val="00613B2F"/>
    <w:rsid w:val="0062368F"/>
    <w:rsid w:val="0063735C"/>
    <w:rsid w:val="00637E8B"/>
    <w:rsid w:val="00641653"/>
    <w:rsid w:val="00644728"/>
    <w:rsid w:val="00650B56"/>
    <w:rsid w:val="006547C7"/>
    <w:rsid w:val="00654A10"/>
    <w:rsid w:val="00661D6C"/>
    <w:rsid w:val="00662726"/>
    <w:rsid w:val="00670257"/>
    <w:rsid w:val="006714E7"/>
    <w:rsid w:val="006718B3"/>
    <w:rsid w:val="00672382"/>
    <w:rsid w:val="00675A50"/>
    <w:rsid w:val="00677617"/>
    <w:rsid w:val="00677F2B"/>
    <w:rsid w:val="0068218A"/>
    <w:rsid w:val="0068450D"/>
    <w:rsid w:val="00685529"/>
    <w:rsid w:val="006864D3"/>
    <w:rsid w:val="00695CA3"/>
    <w:rsid w:val="006A1D9F"/>
    <w:rsid w:val="006A392B"/>
    <w:rsid w:val="006A5DF0"/>
    <w:rsid w:val="006B0C8F"/>
    <w:rsid w:val="006B57C9"/>
    <w:rsid w:val="006B7196"/>
    <w:rsid w:val="006C09A1"/>
    <w:rsid w:val="006C3DE3"/>
    <w:rsid w:val="006C3FEC"/>
    <w:rsid w:val="006C5C3E"/>
    <w:rsid w:val="006C7735"/>
    <w:rsid w:val="006D0463"/>
    <w:rsid w:val="006D74C3"/>
    <w:rsid w:val="006E31B3"/>
    <w:rsid w:val="006E3904"/>
    <w:rsid w:val="006F00BF"/>
    <w:rsid w:val="006F3430"/>
    <w:rsid w:val="006F5AF2"/>
    <w:rsid w:val="00700B2B"/>
    <w:rsid w:val="007061C8"/>
    <w:rsid w:val="007110B6"/>
    <w:rsid w:val="00713DAA"/>
    <w:rsid w:val="00715461"/>
    <w:rsid w:val="00716930"/>
    <w:rsid w:val="0072019C"/>
    <w:rsid w:val="0072140D"/>
    <w:rsid w:val="00723135"/>
    <w:rsid w:val="00725416"/>
    <w:rsid w:val="00730855"/>
    <w:rsid w:val="00740C68"/>
    <w:rsid w:val="0074576B"/>
    <w:rsid w:val="007477B2"/>
    <w:rsid w:val="007505ED"/>
    <w:rsid w:val="00750D24"/>
    <w:rsid w:val="00765AF9"/>
    <w:rsid w:val="0077460A"/>
    <w:rsid w:val="007825A7"/>
    <w:rsid w:val="0078542F"/>
    <w:rsid w:val="00790311"/>
    <w:rsid w:val="00790B4F"/>
    <w:rsid w:val="00795213"/>
    <w:rsid w:val="00795A20"/>
    <w:rsid w:val="00797847"/>
    <w:rsid w:val="007A0462"/>
    <w:rsid w:val="007A1553"/>
    <w:rsid w:val="007A1801"/>
    <w:rsid w:val="007A4D67"/>
    <w:rsid w:val="007B1649"/>
    <w:rsid w:val="007B1691"/>
    <w:rsid w:val="007B6445"/>
    <w:rsid w:val="007C24BD"/>
    <w:rsid w:val="007D67BA"/>
    <w:rsid w:val="007E1BA3"/>
    <w:rsid w:val="007E37A9"/>
    <w:rsid w:val="007E3834"/>
    <w:rsid w:val="007E4A24"/>
    <w:rsid w:val="007E5616"/>
    <w:rsid w:val="007E6EBF"/>
    <w:rsid w:val="007F0EBA"/>
    <w:rsid w:val="007F3210"/>
    <w:rsid w:val="007F4B5B"/>
    <w:rsid w:val="007F61DF"/>
    <w:rsid w:val="00801CB3"/>
    <w:rsid w:val="00805839"/>
    <w:rsid w:val="00807538"/>
    <w:rsid w:val="008176EA"/>
    <w:rsid w:val="0082566E"/>
    <w:rsid w:val="00831E63"/>
    <w:rsid w:val="008320A2"/>
    <w:rsid w:val="008323D5"/>
    <w:rsid w:val="0083651B"/>
    <w:rsid w:val="0084462B"/>
    <w:rsid w:val="008453D5"/>
    <w:rsid w:val="00845520"/>
    <w:rsid w:val="008504B9"/>
    <w:rsid w:val="008528D1"/>
    <w:rsid w:val="008568C6"/>
    <w:rsid w:val="00856C8B"/>
    <w:rsid w:val="0086223C"/>
    <w:rsid w:val="00865AD5"/>
    <w:rsid w:val="0087154B"/>
    <w:rsid w:val="008740EA"/>
    <w:rsid w:val="00882FE5"/>
    <w:rsid w:val="00886DDB"/>
    <w:rsid w:val="00890A88"/>
    <w:rsid w:val="0089407E"/>
    <w:rsid w:val="008B0C90"/>
    <w:rsid w:val="008B1AC2"/>
    <w:rsid w:val="008B2E7B"/>
    <w:rsid w:val="008C1CC3"/>
    <w:rsid w:val="008D0293"/>
    <w:rsid w:val="008D0FBA"/>
    <w:rsid w:val="008D4E42"/>
    <w:rsid w:val="008E2B61"/>
    <w:rsid w:val="008E7D10"/>
    <w:rsid w:val="008E7E53"/>
    <w:rsid w:val="008F2166"/>
    <w:rsid w:val="008F3FB2"/>
    <w:rsid w:val="00900028"/>
    <w:rsid w:val="0090183F"/>
    <w:rsid w:val="00905E9B"/>
    <w:rsid w:val="009074DA"/>
    <w:rsid w:val="00935803"/>
    <w:rsid w:val="009369E5"/>
    <w:rsid w:val="00942C59"/>
    <w:rsid w:val="0094371A"/>
    <w:rsid w:val="00946395"/>
    <w:rsid w:val="00954367"/>
    <w:rsid w:val="00974093"/>
    <w:rsid w:val="009818B2"/>
    <w:rsid w:val="00986B1C"/>
    <w:rsid w:val="009877C4"/>
    <w:rsid w:val="00995FCE"/>
    <w:rsid w:val="00996914"/>
    <w:rsid w:val="00996A8D"/>
    <w:rsid w:val="009A2A47"/>
    <w:rsid w:val="009B20AD"/>
    <w:rsid w:val="009B20FD"/>
    <w:rsid w:val="009B2C67"/>
    <w:rsid w:val="009C1760"/>
    <w:rsid w:val="009C35D3"/>
    <w:rsid w:val="009C457F"/>
    <w:rsid w:val="009C64D9"/>
    <w:rsid w:val="009D225F"/>
    <w:rsid w:val="009D4189"/>
    <w:rsid w:val="009E1753"/>
    <w:rsid w:val="009E2990"/>
    <w:rsid w:val="009E392C"/>
    <w:rsid w:val="009E5A0A"/>
    <w:rsid w:val="009F095E"/>
    <w:rsid w:val="009F1D40"/>
    <w:rsid w:val="009F620E"/>
    <w:rsid w:val="009F6F84"/>
    <w:rsid w:val="00A01BCA"/>
    <w:rsid w:val="00A01FE0"/>
    <w:rsid w:val="00A05261"/>
    <w:rsid w:val="00A21B5C"/>
    <w:rsid w:val="00A2205A"/>
    <w:rsid w:val="00A25596"/>
    <w:rsid w:val="00A312D1"/>
    <w:rsid w:val="00A33DD7"/>
    <w:rsid w:val="00A359D5"/>
    <w:rsid w:val="00A41844"/>
    <w:rsid w:val="00A45470"/>
    <w:rsid w:val="00A45E38"/>
    <w:rsid w:val="00A47F13"/>
    <w:rsid w:val="00A5660C"/>
    <w:rsid w:val="00A613EA"/>
    <w:rsid w:val="00A63937"/>
    <w:rsid w:val="00A6570D"/>
    <w:rsid w:val="00A66D8D"/>
    <w:rsid w:val="00A72C13"/>
    <w:rsid w:val="00A72CFD"/>
    <w:rsid w:val="00A733A0"/>
    <w:rsid w:val="00A7485A"/>
    <w:rsid w:val="00A752B7"/>
    <w:rsid w:val="00A8254A"/>
    <w:rsid w:val="00A866AD"/>
    <w:rsid w:val="00A92E5F"/>
    <w:rsid w:val="00A934F0"/>
    <w:rsid w:val="00A97683"/>
    <w:rsid w:val="00AA0645"/>
    <w:rsid w:val="00AA6541"/>
    <w:rsid w:val="00AB4B00"/>
    <w:rsid w:val="00AB54C7"/>
    <w:rsid w:val="00AC231E"/>
    <w:rsid w:val="00AC4C8B"/>
    <w:rsid w:val="00AD4030"/>
    <w:rsid w:val="00AD4D7C"/>
    <w:rsid w:val="00AD7C39"/>
    <w:rsid w:val="00AD7D06"/>
    <w:rsid w:val="00AF1DD9"/>
    <w:rsid w:val="00AF445D"/>
    <w:rsid w:val="00B011DF"/>
    <w:rsid w:val="00B037A9"/>
    <w:rsid w:val="00B03BF1"/>
    <w:rsid w:val="00B05B3C"/>
    <w:rsid w:val="00B1230C"/>
    <w:rsid w:val="00B12C0D"/>
    <w:rsid w:val="00B131C1"/>
    <w:rsid w:val="00B1351F"/>
    <w:rsid w:val="00B15807"/>
    <w:rsid w:val="00B161A1"/>
    <w:rsid w:val="00B21287"/>
    <w:rsid w:val="00B22298"/>
    <w:rsid w:val="00B22DAD"/>
    <w:rsid w:val="00B24612"/>
    <w:rsid w:val="00B250BD"/>
    <w:rsid w:val="00B32051"/>
    <w:rsid w:val="00B33517"/>
    <w:rsid w:val="00B37AF5"/>
    <w:rsid w:val="00B447C2"/>
    <w:rsid w:val="00B448DD"/>
    <w:rsid w:val="00B6402B"/>
    <w:rsid w:val="00B66978"/>
    <w:rsid w:val="00B80131"/>
    <w:rsid w:val="00B839EC"/>
    <w:rsid w:val="00B86099"/>
    <w:rsid w:val="00B924CA"/>
    <w:rsid w:val="00BA7F06"/>
    <w:rsid w:val="00BB277A"/>
    <w:rsid w:val="00BB28D0"/>
    <w:rsid w:val="00BC1E57"/>
    <w:rsid w:val="00BC2D1C"/>
    <w:rsid w:val="00BE06A9"/>
    <w:rsid w:val="00BE12FF"/>
    <w:rsid w:val="00BE29F8"/>
    <w:rsid w:val="00BE2E3E"/>
    <w:rsid w:val="00BE4567"/>
    <w:rsid w:val="00BE4C21"/>
    <w:rsid w:val="00BF349F"/>
    <w:rsid w:val="00BF545A"/>
    <w:rsid w:val="00BF5742"/>
    <w:rsid w:val="00C015EE"/>
    <w:rsid w:val="00C01FF0"/>
    <w:rsid w:val="00C0565C"/>
    <w:rsid w:val="00C07933"/>
    <w:rsid w:val="00C14143"/>
    <w:rsid w:val="00C14DB3"/>
    <w:rsid w:val="00C21596"/>
    <w:rsid w:val="00C218D1"/>
    <w:rsid w:val="00C223E5"/>
    <w:rsid w:val="00C32F52"/>
    <w:rsid w:val="00C353E6"/>
    <w:rsid w:val="00C35564"/>
    <w:rsid w:val="00C40C6F"/>
    <w:rsid w:val="00C44CF5"/>
    <w:rsid w:val="00C479F9"/>
    <w:rsid w:val="00C50A14"/>
    <w:rsid w:val="00C50B96"/>
    <w:rsid w:val="00C57651"/>
    <w:rsid w:val="00C60CEF"/>
    <w:rsid w:val="00C619F3"/>
    <w:rsid w:val="00C62936"/>
    <w:rsid w:val="00C657AF"/>
    <w:rsid w:val="00C7150D"/>
    <w:rsid w:val="00C730E8"/>
    <w:rsid w:val="00C751FE"/>
    <w:rsid w:val="00C779B2"/>
    <w:rsid w:val="00C8257D"/>
    <w:rsid w:val="00C864E8"/>
    <w:rsid w:val="00C86588"/>
    <w:rsid w:val="00C908FB"/>
    <w:rsid w:val="00C92044"/>
    <w:rsid w:val="00CA49CD"/>
    <w:rsid w:val="00CA6149"/>
    <w:rsid w:val="00CA68A8"/>
    <w:rsid w:val="00CB0FF7"/>
    <w:rsid w:val="00CB36DE"/>
    <w:rsid w:val="00CC1BA2"/>
    <w:rsid w:val="00CC286E"/>
    <w:rsid w:val="00CC4084"/>
    <w:rsid w:val="00CC47AE"/>
    <w:rsid w:val="00CC4AF7"/>
    <w:rsid w:val="00CC4D72"/>
    <w:rsid w:val="00CD1C80"/>
    <w:rsid w:val="00CD36A0"/>
    <w:rsid w:val="00CD50BB"/>
    <w:rsid w:val="00CD6136"/>
    <w:rsid w:val="00CE2D62"/>
    <w:rsid w:val="00CE66AD"/>
    <w:rsid w:val="00CF0680"/>
    <w:rsid w:val="00CF1973"/>
    <w:rsid w:val="00CF3D49"/>
    <w:rsid w:val="00CF6E11"/>
    <w:rsid w:val="00D04227"/>
    <w:rsid w:val="00D074EA"/>
    <w:rsid w:val="00D101D0"/>
    <w:rsid w:val="00D11998"/>
    <w:rsid w:val="00D23122"/>
    <w:rsid w:val="00D237FA"/>
    <w:rsid w:val="00D24C34"/>
    <w:rsid w:val="00D254E4"/>
    <w:rsid w:val="00D35B10"/>
    <w:rsid w:val="00D41523"/>
    <w:rsid w:val="00D42D7B"/>
    <w:rsid w:val="00D43783"/>
    <w:rsid w:val="00D50198"/>
    <w:rsid w:val="00D54BEB"/>
    <w:rsid w:val="00D56885"/>
    <w:rsid w:val="00D60638"/>
    <w:rsid w:val="00D63399"/>
    <w:rsid w:val="00D63533"/>
    <w:rsid w:val="00D65BFE"/>
    <w:rsid w:val="00D67523"/>
    <w:rsid w:val="00D724DB"/>
    <w:rsid w:val="00D76E6C"/>
    <w:rsid w:val="00D7776F"/>
    <w:rsid w:val="00D96A8C"/>
    <w:rsid w:val="00D96F21"/>
    <w:rsid w:val="00DB51BD"/>
    <w:rsid w:val="00DC067F"/>
    <w:rsid w:val="00DC0B48"/>
    <w:rsid w:val="00DC288D"/>
    <w:rsid w:val="00DC40E9"/>
    <w:rsid w:val="00DC4623"/>
    <w:rsid w:val="00DC6187"/>
    <w:rsid w:val="00DD28FA"/>
    <w:rsid w:val="00DD696A"/>
    <w:rsid w:val="00DF2CF8"/>
    <w:rsid w:val="00DF4224"/>
    <w:rsid w:val="00DF4AC2"/>
    <w:rsid w:val="00E00D91"/>
    <w:rsid w:val="00E02D1D"/>
    <w:rsid w:val="00E04F51"/>
    <w:rsid w:val="00E05FD9"/>
    <w:rsid w:val="00E1564A"/>
    <w:rsid w:val="00E171B6"/>
    <w:rsid w:val="00E21E00"/>
    <w:rsid w:val="00E25D98"/>
    <w:rsid w:val="00E27FA6"/>
    <w:rsid w:val="00E31811"/>
    <w:rsid w:val="00E45941"/>
    <w:rsid w:val="00E5093A"/>
    <w:rsid w:val="00E62DE5"/>
    <w:rsid w:val="00E63620"/>
    <w:rsid w:val="00E655DB"/>
    <w:rsid w:val="00E716C1"/>
    <w:rsid w:val="00E73CA0"/>
    <w:rsid w:val="00E764F5"/>
    <w:rsid w:val="00E80848"/>
    <w:rsid w:val="00E83C3E"/>
    <w:rsid w:val="00E8749E"/>
    <w:rsid w:val="00E90E1B"/>
    <w:rsid w:val="00E94453"/>
    <w:rsid w:val="00E9502E"/>
    <w:rsid w:val="00E965C4"/>
    <w:rsid w:val="00E97D66"/>
    <w:rsid w:val="00EA02F4"/>
    <w:rsid w:val="00EA17F7"/>
    <w:rsid w:val="00EA1927"/>
    <w:rsid w:val="00EA6446"/>
    <w:rsid w:val="00EA6CC7"/>
    <w:rsid w:val="00EB07E7"/>
    <w:rsid w:val="00EB2543"/>
    <w:rsid w:val="00EB7B45"/>
    <w:rsid w:val="00EC2B03"/>
    <w:rsid w:val="00ED1437"/>
    <w:rsid w:val="00ED1845"/>
    <w:rsid w:val="00ED5445"/>
    <w:rsid w:val="00ED5A04"/>
    <w:rsid w:val="00ED6F50"/>
    <w:rsid w:val="00EE1C66"/>
    <w:rsid w:val="00EE44C6"/>
    <w:rsid w:val="00EE6318"/>
    <w:rsid w:val="00EF074F"/>
    <w:rsid w:val="00EF3EA4"/>
    <w:rsid w:val="00EF4552"/>
    <w:rsid w:val="00EF64BE"/>
    <w:rsid w:val="00EF64CA"/>
    <w:rsid w:val="00EF6733"/>
    <w:rsid w:val="00EF6F28"/>
    <w:rsid w:val="00F036C4"/>
    <w:rsid w:val="00F06074"/>
    <w:rsid w:val="00F142E3"/>
    <w:rsid w:val="00F147DD"/>
    <w:rsid w:val="00F17872"/>
    <w:rsid w:val="00F2408E"/>
    <w:rsid w:val="00F27F12"/>
    <w:rsid w:val="00F35150"/>
    <w:rsid w:val="00F35354"/>
    <w:rsid w:val="00F35629"/>
    <w:rsid w:val="00F42F7E"/>
    <w:rsid w:val="00F53150"/>
    <w:rsid w:val="00F55924"/>
    <w:rsid w:val="00F55EFD"/>
    <w:rsid w:val="00F56221"/>
    <w:rsid w:val="00F6102A"/>
    <w:rsid w:val="00F66F8B"/>
    <w:rsid w:val="00F72E72"/>
    <w:rsid w:val="00F743CD"/>
    <w:rsid w:val="00F74C20"/>
    <w:rsid w:val="00F7683C"/>
    <w:rsid w:val="00F831E8"/>
    <w:rsid w:val="00F87731"/>
    <w:rsid w:val="00F93BD3"/>
    <w:rsid w:val="00FA07A4"/>
    <w:rsid w:val="00FB1DF5"/>
    <w:rsid w:val="00FC5828"/>
    <w:rsid w:val="00FD18BA"/>
    <w:rsid w:val="00FD2127"/>
    <w:rsid w:val="00FD417A"/>
    <w:rsid w:val="00FE0C81"/>
    <w:rsid w:val="00FE402C"/>
    <w:rsid w:val="00FF0659"/>
    <w:rsid w:val="00FF19FC"/>
    <w:rsid w:val="00FF4872"/>
    <w:rsid w:val="00FF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3EBE31"/>
  <w15:docId w15:val="{0B08A37C-65FE-AF47-9AC0-685AA2BC8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54A10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C864E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5390E"/>
    <w:pPr>
      <w:ind w:left="708"/>
    </w:pPr>
  </w:style>
  <w:style w:type="character" w:customStyle="1" w:styleId="Titolo1Carattere">
    <w:name w:val="Titolo 1 Carattere"/>
    <w:basedOn w:val="Carpredefinitoparagrafo"/>
    <w:link w:val="Titolo1"/>
    <w:uiPriority w:val="9"/>
    <w:rsid w:val="00C864E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A155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A1553"/>
    <w:rPr>
      <w:rFonts w:ascii="Times New Roman" w:eastAsia="Times New Roman" w:hAnsi="Times New Roman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A1553"/>
    <w:rPr>
      <w:vertAlign w:val="superscript"/>
    </w:rPr>
  </w:style>
  <w:style w:type="paragraph" w:styleId="NormaleWeb">
    <w:name w:val="Normal (Web)"/>
    <w:basedOn w:val="Normale"/>
    <w:uiPriority w:val="99"/>
    <w:semiHidden/>
    <w:unhideWhenUsed/>
    <w:rsid w:val="001D1D1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Carpredefinitoparagrafo"/>
    <w:rsid w:val="00BE4567"/>
  </w:style>
  <w:style w:type="paragraph" w:styleId="Pidipagina">
    <w:name w:val="footer"/>
    <w:basedOn w:val="Normale"/>
    <w:link w:val="PidipaginaCarattere"/>
    <w:uiPriority w:val="99"/>
    <w:unhideWhenUsed/>
    <w:rsid w:val="00FA07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07A4"/>
    <w:rPr>
      <w:rFonts w:ascii="Times New Roman" w:eastAsia="Times New Roman" w:hAnsi="Times New Roman"/>
      <w:sz w:val="24"/>
      <w:szCs w:val="24"/>
    </w:rPr>
  </w:style>
  <w:style w:type="character" w:styleId="Numeropagina">
    <w:name w:val="page number"/>
    <w:basedOn w:val="Carpredefinitoparagrafo"/>
    <w:uiPriority w:val="99"/>
    <w:semiHidden/>
    <w:unhideWhenUsed/>
    <w:rsid w:val="00FA07A4"/>
  </w:style>
  <w:style w:type="character" w:styleId="Collegamentoipertestuale">
    <w:name w:val="Hyperlink"/>
    <w:basedOn w:val="Carpredefinitoparagrafo"/>
    <w:uiPriority w:val="99"/>
    <w:unhideWhenUsed/>
    <w:rsid w:val="007061C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24612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566E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3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8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44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2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75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03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6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86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1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02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2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89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085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7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02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44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01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6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32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94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40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56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4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giuliana</dc:creator>
  <cp:keywords/>
  <dc:description/>
  <cp:lastModifiedBy>OAV</cp:lastModifiedBy>
  <cp:revision>173</cp:revision>
  <cp:lastPrinted>2022-09-06T09:18:00Z</cp:lastPrinted>
  <dcterms:created xsi:type="dcterms:W3CDTF">2021-03-15T11:32:00Z</dcterms:created>
  <dcterms:modified xsi:type="dcterms:W3CDTF">2022-09-06T09:21:00Z</dcterms:modified>
</cp:coreProperties>
</file>